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C63" w:rsidRDefault="00F17C63" w:rsidP="00F17C63">
      <w:pPr>
        <w:jc w:val="center"/>
        <w:rPr>
          <w:rFonts w:ascii="Calibri" w:hAnsi="Calibri"/>
          <w:b/>
          <w:sz w:val="24"/>
          <w:szCs w:val="24"/>
          <w:u w:val="single"/>
        </w:rPr>
      </w:pPr>
      <w:r>
        <w:rPr>
          <w:rFonts w:ascii="Calibri" w:hAnsi="Calibri"/>
          <w:b/>
          <w:sz w:val="24"/>
          <w:szCs w:val="24"/>
          <w:u w:val="single"/>
        </w:rPr>
        <w:t>AUTÓGRAFO DE LEI Nº 75/2021</w:t>
      </w:r>
    </w:p>
    <w:p w:rsidR="003F433F" w:rsidRDefault="00392AFC" w:rsidP="003F433F">
      <w:pPr>
        <w:jc w:val="both"/>
        <w:rPr>
          <w:rFonts w:asciiTheme="minorHAnsi" w:hAnsiTheme="minorHAnsi"/>
          <w:b/>
          <w:sz w:val="24"/>
          <w:szCs w:val="24"/>
        </w:rPr>
      </w:pPr>
      <w:r w:rsidRPr="00282697">
        <w:rPr>
          <w:rFonts w:asciiTheme="minorHAnsi" w:hAnsiTheme="minorHAnsi"/>
          <w:sz w:val="24"/>
          <w:szCs w:val="24"/>
        </w:rPr>
        <w:tab/>
      </w:r>
      <w:r w:rsidRPr="00282697">
        <w:rPr>
          <w:rFonts w:asciiTheme="minorHAnsi" w:hAnsiTheme="minorHAnsi"/>
          <w:b/>
          <w:sz w:val="24"/>
          <w:szCs w:val="24"/>
        </w:rPr>
        <w:t xml:space="preserve">            </w:t>
      </w:r>
    </w:p>
    <w:p w:rsidR="00282697" w:rsidRPr="00282697" w:rsidRDefault="00392AFC" w:rsidP="00282697">
      <w:pPr>
        <w:ind w:firstLine="2835"/>
        <w:rPr>
          <w:rFonts w:asciiTheme="minorHAnsi" w:hAnsiTheme="minorHAnsi"/>
          <w:b/>
          <w:bCs/>
          <w:sz w:val="24"/>
          <w:szCs w:val="24"/>
        </w:rPr>
      </w:pPr>
      <w:r w:rsidRPr="00282697">
        <w:rPr>
          <w:rFonts w:asciiTheme="minorHAnsi" w:hAnsiTheme="minorHAnsi"/>
          <w:b/>
          <w:bCs/>
          <w:sz w:val="24"/>
          <w:szCs w:val="24"/>
        </w:rPr>
        <w:t xml:space="preserve">PROJETO DE LEI Nº </w:t>
      </w:r>
      <w:bookmarkStart w:id="0" w:name="_GoBack"/>
      <w:bookmarkEnd w:id="0"/>
      <w:r>
        <w:rPr>
          <w:rFonts w:asciiTheme="minorHAnsi" w:hAnsiTheme="minorHAnsi"/>
          <w:b/>
          <w:bCs/>
          <w:sz w:val="24"/>
          <w:szCs w:val="24"/>
        </w:rPr>
        <w:t>85/</w:t>
      </w:r>
      <w:r w:rsidRPr="00282697">
        <w:rPr>
          <w:rFonts w:asciiTheme="minorHAnsi" w:hAnsiTheme="minorHAnsi"/>
          <w:b/>
          <w:bCs/>
          <w:sz w:val="24"/>
          <w:szCs w:val="24"/>
        </w:rPr>
        <w:t>2021.</w:t>
      </w:r>
    </w:p>
    <w:p w:rsidR="00282697" w:rsidRPr="00282697" w:rsidRDefault="00F17C63" w:rsidP="00F17C63">
      <w:pPr>
        <w:ind w:left="2835"/>
        <w:jc w:val="both"/>
        <w:rPr>
          <w:rFonts w:asciiTheme="minorHAnsi" w:hAnsiTheme="minorHAnsi"/>
          <w:sz w:val="24"/>
          <w:szCs w:val="24"/>
        </w:rPr>
      </w:pPr>
      <w:r w:rsidRPr="00282697">
        <w:rPr>
          <w:rFonts w:asciiTheme="minorHAnsi" w:hAnsiTheme="minorHAnsi"/>
          <w:sz w:val="24"/>
          <w:szCs w:val="24"/>
        </w:rPr>
        <w:t>AUTORIZA O PODER EXECUTIVO MUNICIPAL A CELEBRAR TERMO DE FILIAÇÃO COM A ASSOCIAÇÃO DAS PREFEITURAS DOS MUNICÍPIOS DE INTERESSE TURÍSTICO DO ESTADO DE SÃO PAULO – AMITESP, E DÁ OUTRAS PROVIDÊNCIAS.</w:t>
      </w:r>
    </w:p>
    <w:p w:rsidR="00282697" w:rsidRPr="00282697" w:rsidRDefault="00282697" w:rsidP="00282697">
      <w:pPr>
        <w:ind w:left="4536" w:firstLine="1701"/>
        <w:rPr>
          <w:rFonts w:asciiTheme="minorHAnsi" w:hAnsiTheme="minorHAnsi"/>
          <w:sz w:val="24"/>
          <w:szCs w:val="24"/>
        </w:rPr>
      </w:pPr>
    </w:p>
    <w:p w:rsidR="00F17C63" w:rsidRPr="00282697" w:rsidRDefault="00F17C63" w:rsidP="00282697">
      <w:pPr>
        <w:ind w:left="4536" w:firstLine="1701"/>
        <w:rPr>
          <w:rFonts w:asciiTheme="minorHAnsi" w:hAnsiTheme="minorHAnsi"/>
          <w:sz w:val="24"/>
          <w:szCs w:val="24"/>
        </w:rPr>
      </w:pPr>
    </w:p>
    <w:p w:rsidR="00282697" w:rsidRPr="00282697" w:rsidRDefault="00392AFC" w:rsidP="00F17C63">
      <w:pPr>
        <w:ind w:firstLine="567"/>
        <w:jc w:val="both"/>
        <w:rPr>
          <w:rFonts w:asciiTheme="minorHAnsi" w:hAnsiTheme="minorHAnsi"/>
          <w:sz w:val="24"/>
          <w:szCs w:val="24"/>
        </w:rPr>
      </w:pPr>
      <w:r w:rsidRPr="00F17C63">
        <w:rPr>
          <w:rFonts w:asciiTheme="minorHAnsi" w:hAnsiTheme="minorHAnsi"/>
          <w:b/>
          <w:sz w:val="24"/>
          <w:szCs w:val="24"/>
        </w:rPr>
        <w:t>Art. 1º</w:t>
      </w:r>
      <w:proofErr w:type="gramStart"/>
      <w:r w:rsidRPr="00282697">
        <w:rPr>
          <w:rFonts w:asciiTheme="minorHAnsi" w:hAnsiTheme="minorHAnsi"/>
          <w:sz w:val="24"/>
          <w:szCs w:val="24"/>
        </w:rPr>
        <w:t xml:space="preserve"> </w:t>
      </w:r>
      <w:r w:rsidRPr="00282697">
        <w:rPr>
          <w:rFonts w:asciiTheme="minorHAnsi" w:hAnsiTheme="minorHAnsi"/>
          <w:sz w:val="24"/>
          <w:szCs w:val="24"/>
        </w:rPr>
        <w:t xml:space="preserve"> </w:t>
      </w:r>
      <w:proofErr w:type="gramEnd"/>
      <w:r w:rsidRPr="00282697">
        <w:rPr>
          <w:rFonts w:asciiTheme="minorHAnsi" w:hAnsiTheme="minorHAnsi"/>
          <w:sz w:val="24"/>
          <w:szCs w:val="24"/>
        </w:rPr>
        <w:t>Fica o Poder Executivo Municipal autorizado a celebrar termo de filiação com a Associação das Prefeituras dos Municípios de Interesse Turístico do Estado de São Paulo - AMITESP, entidade privada sem finalidade lucrativa, inscrita no Cadastro Naci</w:t>
      </w:r>
      <w:r w:rsidRPr="00282697">
        <w:rPr>
          <w:rFonts w:asciiTheme="minorHAnsi" w:hAnsiTheme="minorHAnsi"/>
          <w:sz w:val="24"/>
          <w:szCs w:val="24"/>
        </w:rPr>
        <w:t xml:space="preserve">onal de Pessoas Jurídicas CNPJ sob o nº 27.156.515/0001-31, para consecução dos objetivos e finalidades previstas em seu Estatuto Social, em especial defender os interesses dos municípios com potencial e interesse turístico. </w:t>
      </w:r>
    </w:p>
    <w:p w:rsidR="00282697" w:rsidRPr="00282697" w:rsidRDefault="00282697" w:rsidP="00282697">
      <w:pPr>
        <w:ind w:firstLine="567"/>
        <w:rPr>
          <w:rFonts w:asciiTheme="minorHAnsi" w:hAnsiTheme="minorHAnsi"/>
          <w:sz w:val="24"/>
          <w:szCs w:val="24"/>
        </w:rPr>
      </w:pPr>
    </w:p>
    <w:p w:rsidR="00282697" w:rsidRPr="00282697" w:rsidRDefault="00392AFC" w:rsidP="00F17C63">
      <w:pPr>
        <w:ind w:firstLine="567"/>
        <w:jc w:val="both"/>
        <w:rPr>
          <w:rFonts w:asciiTheme="minorHAnsi" w:hAnsiTheme="minorHAnsi"/>
          <w:sz w:val="24"/>
          <w:szCs w:val="24"/>
        </w:rPr>
      </w:pPr>
      <w:r w:rsidRPr="00F17C63">
        <w:rPr>
          <w:rFonts w:asciiTheme="minorHAnsi" w:hAnsiTheme="minorHAnsi"/>
          <w:b/>
          <w:sz w:val="24"/>
          <w:szCs w:val="24"/>
        </w:rPr>
        <w:t>Art. 2º</w:t>
      </w:r>
      <w:r w:rsidRPr="00282697">
        <w:rPr>
          <w:rFonts w:asciiTheme="minorHAnsi" w:hAnsiTheme="minorHAnsi"/>
          <w:sz w:val="24"/>
          <w:szCs w:val="24"/>
        </w:rPr>
        <w:t>- Fica o Poder Execut</w:t>
      </w:r>
      <w:r w:rsidRPr="00282697">
        <w:rPr>
          <w:rFonts w:asciiTheme="minorHAnsi" w:hAnsiTheme="minorHAnsi"/>
          <w:sz w:val="24"/>
          <w:szCs w:val="24"/>
        </w:rPr>
        <w:t xml:space="preserve">ivo autorizado a contribuir para Associação das Prefeituras dos Municípios de Interesse Turístico do Estado de São Paulo – AMITESP, em valores que forem definidos pela Assembleia Geral da entidade, na forma prevista em seu Estatuto Social. </w:t>
      </w:r>
    </w:p>
    <w:p w:rsidR="00282697" w:rsidRPr="00282697" w:rsidRDefault="00282697" w:rsidP="00282697">
      <w:pPr>
        <w:ind w:firstLine="567"/>
        <w:rPr>
          <w:rFonts w:asciiTheme="minorHAnsi" w:hAnsiTheme="minorHAnsi"/>
          <w:sz w:val="24"/>
          <w:szCs w:val="24"/>
        </w:rPr>
      </w:pPr>
    </w:p>
    <w:p w:rsidR="00282697" w:rsidRPr="00282697" w:rsidRDefault="00392AFC" w:rsidP="00F17C63">
      <w:pPr>
        <w:ind w:firstLine="567"/>
        <w:jc w:val="both"/>
        <w:rPr>
          <w:rFonts w:asciiTheme="minorHAnsi" w:hAnsiTheme="minorHAnsi"/>
          <w:sz w:val="24"/>
          <w:szCs w:val="24"/>
        </w:rPr>
      </w:pPr>
      <w:r w:rsidRPr="00F17C63">
        <w:rPr>
          <w:rFonts w:asciiTheme="minorHAnsi" w:hAnsiTheme="minorHAnsi"/>
          <w:b/>
          <w:sz w:val="24"/>
          <w:szCs w:val="24"/>
        </w:rPr>
        <w:t>§ 1º</w:t>
      </w:r>
      <w:r w:rsidRPr="00282697">
        <w:rPr>
          <w:rFonts w:asciiTheme="minorHAnsi" w:hAnsiTheme="minorHAnsi"/>
          <w:sz w:val="24"/>
          <w:szCs w:val="24"/>
        </w:rPr>
        <w:t xml:space="preserve"> Para o c</w:t>
      </w:r>
      <w:r w:rsidRPr="00282697">
        <w:rPr>
          <w:rFonts w:asciiTheme="minorHAnsi" w:hAnsiTheme="minorHAnsi"/>
          <w:sz w:val="24"/>
          <w:szCs w:val="24"/>
        </w:rPr>
        <w:t>usteio do cumprimento das atividades o Município contribuirá com valor anual de R$ 6.311,85 (seis mil, trezentos e onze reais e oitenta e cinco centavos), e será corrigido anualmente, com base no índice de correção INPC.</w:t>
      </w:r>
    </w:p>
    <w:p w:rsidR="00282697" w:rsidRPr="00282697" w:rsidRDefault="00282697" w:rsidP="00F17C63">
      <w:pPr>
        <w:ind w:firstLine="567"/>
        <w:jc w:val="both"/>
        <w:rPr>
          <w:rFonts w:asciiTheme="minorHAnsi" w:hAnsiTheme="minorHAnsi"/>
          <w:sz w:val="24"/>
          <w:szCs w:val="24"/>
        </w:rPr>
      </w:pPr>
    </w:p>
    <w:p w:rsidR="00282697" w:rsidRPr="00282697" w:rsidRDefault="00392AFC" w:rsidP="00F17C63">
      <w:pPr>
        <w:ind w:firstLine="567"/>
        <w:jc w:val="both"/>
        <w:rPr>
          <w:rFonts w:asciiTheme="minorHAnsi" w:hAnsiTheme="minorHAnsi"/>
          <w:sz w:val="24"/>
          <w:szCs w:val="24"/>
        </w:rPr>
      </w:pPr>
      <w:r w:rsidRPr="00F17C63">
        <w:rPr>
          <w:rFonts w:asciiTheme="minorHAnsi" w:hAnsiTheme="minorHAnsi"/>
          <w:b/>
          <w:sz w:val="24"/>
          <w:szCs w:val="24"/>
        </w:rPr>
        <w:t>§ 2º</w:t>
      </w:r>
      <w:r w:rsidRPr="00282697">
        <w:rPr>
          <w:rFonts w:asciiTheme="minorHAnsi" w:hAnsiTheme="minorHAnsi"/>
          <w:sz w:val="24"/>
          <w:szCs w:val="24"/>
        </w:rPr>
        <w:t xml:space="preserve"> A contribuição prevista no </w:t>
      </w:r>
      <w:r w:rsidRPr="00282697">
        <w:rPr>
          <w:rFonts w:asciiTheme="minorHAnsi" w:hAnsiTheme="minorHAnsi"/>
          <w:i/>
          <w:sz w:val="24"/>
          <w:szCs w:val="24"/>
        </w:rPr>
        <w:t>c</w:t>
      </w:r>
      <w:r w:rsidRPr="00282697">
        <w:rPr>
          <w:rFonts w:asciiTheme="minorHAnsi" w:hAnsiTheme="minorHAnsi"/>
          <w:i/>
          <w:sz w:val="24"/>
          <w:szCs w:val="24"/>
        </w:rPr>
        <w:t>aput</w:t>
      </w:r>
      <w:r w:rsidRPr="00282697">
        <w:rPr>
          <w:rFonts w:asciiTheme="minorHAnsi" w:hAnsiTheme="minorHAnsi"/>
          <w:sz w:val="24"/>
          <w:szCs w:val="24"/>
        </w:rPr>
        <w:t xml:space="preserve"> deste artigo cessará no momento em que o Município de Louveira for reconhecido por lei como “Estância Turística” e passar a receber os recursos em razão dessa condição.  </w:t>
      </w:r>
    </w:p>
    <w:p w:rsidR="00282697" w:rsidRPr="00282697" w:rsidRDefault="00282697" w:rsidP="00282697">
      <w:pPr>
        <w:ind w:firstLine="567"/>
        <w:rPr>
          <w:rFonts w:asciiTheme="minorHAnsi" w:hAnsiTheme="minorHAnsi"/>
          <w:color w:val="000000"/>
          <w:sz w:val="24"/>
          <w:szCs w:val="24"/>
          <w:shd w:val="clear" w:color="auto" w:fill="FFFFFF"/>
        </w:rPr>
      </w:pPr>
    </w:p>
    <w:p w:rsidR="00282697" w:rsidRPr="00282697" w:rsidRDefault="00392AFC" w:rsidP="00F17C63">
      <w:pPr>
        <w:ind w:firstLine="567"/>
        <w:jc w:val="both"/>
        <w:rPr>
          <w:rFonts w:asciiTheme="minorHAnsi" w:hAnsiTheme="minorHAnsi"/>
          <w:sz w:val="24"/>
          <w:szCs w:val="24"/>
        </w:rPr>
      </w:pPr>
      <w:r w:rsidRPr="00F17C63">
        <w:rPr>
          <w:rFonts w:asciiTheme="minorHAnsi" w:hAnsiTheme="minorHAnsi"/>
          <w:b/>
          <w:sz w:val="24"/>
          <w:szCs w:val="24"/>
        </w:rPr>
        <w:t>Art. 3º</w:t>
      </w:r>
      <w:r w:rsidRPr="00282697">
        <w:rPr>
          <w:rFonts w:asciiTheme="minorHAnsi" w:hAnsiTheme="minorHAnsi"/>
          <w:sz w:val="24"/>
          <w:szCs w:val="24"/>
        </w:rPr>
        <w:t xml:space="preserve"> </w:t>
      </w:r>
      <w:r w:rsidRPr="00282697">
        <w:rPr>
          <w:rFonts w:asciiTheme="minorHAnsi" w:hAnsiTheme="minorHAnsi"/>
          <w:sz w:val="24"/>
          <w:szCs w:val="24"/>
        </w:rPr>
        <w:t>As despesas decorrentes da execução desta Lei correrão por conta de d</w:t>
      </w:r>
      <w:r w:rsidRPr="00282697">
        <w:rPr>
          <w:rFonts w:asciiTheme="minorHAnsi" w:hAnsiTheme="minorHAnsi"/>
          <w:sz w:val="24"/>
          <w:szCs w:val="24"/>
        </w:rPr>
        <w:t>otações constantes do orçamento municipal, suplementadas, se necessário.</w:t>
      </w:r>
    </w:p>
    <w:p w:rsidR="00282697" w:rsidRPr="00282697" w:rsidRDefault="00282697" w:rsidP="00282697">
      <w:pPr>
        <w:ind w:firstLine="567"/>
        <w:rPr>
          <w:rFonts w:asciiTheme="minorHAnsi" w:hAnsiTheme="minorHAnsi"/>
          <w:sz w:val="24"/>
          <w:szCs w:val="24"/>
        </w:rPr>
      </w:pPr>
    </w:p>
    <w:p w:rsidR="00282697" w:rsidRPr="00282697" w:rsidRDefault="00392AFC" w:rsidP="00F17C63">
      <w:pPr>
        <w:ind w:firstLine="567"/>
        <w:jc w:val="both"/>
        <w:rPr>
          <w:rFonts w:asciiTheme="minorHAnsi" w:hAnsiTheme="minorHAnsi"/>
          <w:sz w:val="24"/>
          <w:szCs w:val="24"/>
          <w:shd w:val="clear" w:color="auto" w:fill="FFFFFF"/>
        </w:rPr>
      </w:pPr>
      <w:r w:rsidRPr="00F17C63">
        <w:rPr>
          <w:rFonts w:asciiTheme="minorHAnsi" w:hAnsiTheme="minorHAnsi"/>
          <w:b/>
          <w:sz w:val="24"/>
          <w:szCs w:val="24"/>
        </w:rPr>
        <w:t>Parágrafo único</w:t>
      </w:r>
      <w:r w:rsidRPr="00282697">
        <w:rPr>
          <w:rFonts w:asciiTheme="minorHAnsi" w:hAnsiTheme="minorHAnsi"/>
          <w:sz w:val="24"/>
          <w:szCs w:val="24"/>
        </w:rPr>
        <w:t xml:space="preserve"> </w:t>
      </w:r>
      <w:proofErr w:type="gramStart"/>
      <w:r w:rsidRPr="00282697">
        <w:rPr>
          <w:rFonts w:asciiTheme="minorHAnsi" w:hAnsiTheme="minorHAnsi"/>
          <w:sz w:val="24"/>
          <w:szCs w:val="24"/>
          <w:shd w:val="clear" w:color="auto" w:fill="FFFFFF"/>
        </w:rPr>
        <w:t>A</w:t>
      </w:r>
      <w:proofErr w:type="gramEnd"/>
      <w:r w:rsidRPr="00282697">
        <w:rPr>
          <w:rFonts w:asciiTheme="minorHAnsi" w:hAnsiTheme="minorHAnsi"/>
          <w:sz w:val="24"/>
          <w:szCs w:val="24"/>
          <w:shd w:val="clear" w:color="auto" w:fill="FFFFFF"/>
        </w:rPr>
        <w:t xml:space="preserve"> contribuição destinada à Associação </w:t>
      </w:r>
      <w:r w:rsidRPr="00282697">
        <w:rPr>
          <w:rFonts w:asciiTheme="minorHAnsi" w:hAnsiTheme="minorHAnsi"/>
          <w:sz w:val="24"/>
          <w:szCs w:val="24"/>
        </w:rPr>
        <w:t>das Prefeituras dos Municípios de Interesse Turístico do Estado de São Paulo – AMITESP</w:t>
      </w:r>
      <w:r w:rsidRPr="00282697">
        <w:rPr>
          <w:rFonts w:asciiTheme="minorHAnsi" w:hAnsiTheme="minorHAnsi"/>
          <w:sz w:val="24"/>
          <w:szCs w:val="24"/>
          <w:shd w:val="clear" w:color="auto" w:fill="FFFFFF"/>
        </w:rPr>
        <w:t xml:space="preserve"> constará em cada exercício financeiro, do orçamento municipal.</w:t>
      </w:r>
    </w:p>
    <w:p w:rsidR="00282697" w:rsidRPr="00282697" w:rsidRDefault="00282697" w:rsidP="00282697">
      <w:pPr>
        <w:ind w:firstLine="567"/>
        <w:rPr>
          <w:rFonts w:asciiTheme="minorHAnsi" w:hAnsiTheme="minorHAnsi"/>
          <w:sz w:val="24"/>
          <w:szCs w:val="24"/>
          <w:shd w:val="clear" w:color="auto" w:fill="FFFFFF"/>
        </w:rPr>
      </w:pPr>
    </w:p>
    <w:p w:rsidR="00282697" w:rsidRPr="00282697" w:rsidRDefault="00392AFC" w:rsidP="00282697">
      <w:pPr>
        <w:ind w:firstLine="567"/>
        <w:rPr>
          <w:rFonts w:asciiTheme="minorHAnsi" w:hAnsiTheme="minorHAnsi"/>
          <w:sz w:val="24"/>
          <w:szCs w:val="24"/>
        </w:rPr>
      </w:pPr>
      <w:r w:rsidRPr="00F17C63">
        <w:rPr>
          <w:rFonts w:asciiTheme="minorHAnsi" w:hAnsiTheme="minorHAnsi"/>
          <w:b/>
          <w:sz w:val="24"/>
          <w:szCs w:val="24"/>
        </w:rPr>
        <w:t>Art. 4º</w:t>
      </w:r>
      <w:proofErr w:type="gramStart"/>
      <w:r w:rsidRPr="00282697">
        <w:rPr>
          <w:rFonts w:asciiTheme="minorHAnsi" w:hAnsiTheme="minorHAnsi"/>
          <w:sz w:val="24"/>
          <w:szCs w:val="24"/>
        </w:rPr>
        <w:t xml:space="preserve"> </w:t>
      </w:r>
      <w:r w:rsidRPr="00282697">
        <w:rPr>
          <w:rFonts w:asciiTheme="minorHAnsi" w:hAnsiTheme="minorHAnsi"/>
          <w:sz w:val="24"/>
          <w:szCs w:val="24"/>
        </w:rPr>
        <w:t xml:space="preserve"> </w:t>
      </w:r>
      <w:proofErr w:type="gramEnd"/>
      <w:r w:rsidRPr="00282697">
        <w:rPr>
          <w:rFonts w:asciiTheme="minorHAnsi" w:hAnsiTheme="minorHAnsi"/>
          <w:sz w:val="24"/>
          <w:szCs w:val="24"/>
        </w:rPr>
        <w:t>A presente Lei entrará em vigor na data de sua publicação.</w:t>
      </w:r>
    </w:p>
    <w:p w:rsidR="00282697" w:rsidRPr="00282697" w:rsidRDefault="00282697" w:rsidP="00282697">
      <w:pPr>
        <w:ind w:firstLine="567"/>
        <w:rPr>
          <w:rFonts w:asciiTheme="minorHAnsi" w:hAnsiTheme="minorHAnsi"/>
          <w:sz w:val="24"/>
          <w:szCs w:val="24"/>
        </w:rPr>
      </w:pPr>
    </w:p>
    <w:p w:rsidR="00F17C63" w:rsidRDefault="00F17C63" w:rsidP="00F17C63">
      <w:pPr>
        <w:ind w:firstLine="567"/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Plenário Vereador José </w:t>
      </w:r>
      <w:proofErr w:type="spellStart"/>
      <w:r>
        <w:rPr>
          <w:rFonts w:ascii="Calibri" w:hAnsi="Calibri" w:cs="Calibri"/>
          <w:sz w:val="24"/>
          <w:szCs w:val="24"/>
        </w:rPr>
        <w:t>Chiquetto</w:t>
      </w:r>
      <w:proofErr w:type="spellEnd"/>
    </w:p>
    <w:p w:rsidR="00F17C63" w:rsidRDefault="00F17C63" w:rsidP="00F17C63">
      <w:pPr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Louveira, 14 de dezembro de 2021.</w:t>
      </w:r>
    </w:p>
    <w:p w:rsidR="00F17C63" w:rsidRDefault="00F17C63" w:rsidP="00F17C63">
      <w:pPr>
        <w:jc w:val="both"/>
        <w:rPr>
          <w:rFonts w:ascii="Calibri" w:hAnsi="Calibri" w:cs="Calibri"/>
          <w:sz w:val="24"/>
          <w:szCs w:val="24"/>
        </w:rPr>
      </w:pPr>
    </w:p>
    <w:p w:rsidR="00F17C63" w:rsidRDefault="00F17C63" w:rsidP="00F17C63">
      <w:pPr>
        <w:jc w:val="center"/>
        <w:rPr>
          <w:rFonts w:ascii="Calibri" w:hAnsi="Calibri" w:cs="Calibri"/>
          <w:b/>
          <w:i/>
          <w:sz w:val="24"/>
          <w:szCs w:val="24"/>
        </w:rPr>
      </w:pPr>
      <w:r>
        <w:rPr>
          <w:rFonts w:ascii="Calibri" w:hAnsi="Calibri" w:cs="Calibri"/>
          <w:b/>
          <w:i/>
          <w:sz w:val="24"/>
          <w:szCs w:val="24"/>
        </w:rPr>
        <w:t>JOSÉ MARCOS RODRIGUES DE OLIVEIRA</w:t>
      </w:r>
    </w:p>
    <w:p w:rsidR="00F17C63" w:rsidRDefault="00F17C63" w:rsidP="00F17C63"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Presidente</w:t>
      </w:r>
    </w:p>
    <w:p w:rsidR="00F17C63" w:rsidRDefault="00F17C63" w:rsidP="00F17C63">
      <w:pPr>
        <w:jc w:val="center"/>
        <w:rPr>
          <w:rFonts w:ascii="Calibri" w:hAnsi="Calibri" w:cs="Calibri"/>
          <w:sz w:val="24"/>
          <w:szCs w:val="24"/>
        </w:rPr>
      </w:pPr>
    </w:p>
    <w:p w:rsidR="00F17C63" w:rsidRDefault="00F17C63" w:rsidP="00F17C63">
      <w:pPr>
        <w:rPr>
          <w:rFonts w:ascii="Calibri" w:hAnsi="Calibri" w:cs="Calibri"/>
          <w:b/>
          <w:i/>
          <w:sz w:val="24"/>
          <w:szCs w:val="24"/>
        </w:rPr>
      </w:pPr>
      <w:r>
        <w:rPr>
          <w:rFonts w:ascii="Calibri" w:hAnsi="Calibri" w:cs="Calibri"/>
          <w:b/>
          <w:i/>
          <w:sz w:val="24"/>
          <w:szCs w:val="24"/>
        </w:rPr>
        <w:t xml:space="preserve">FÁBIO ANDRÉ DE SOUZA BORRIERO                                   CLAUDENILDO GOMES DA CRUZ </w:t>
      </w:r>
    </w:p>
    <w:p w:rsidR="00F17C63" w:rsidRDefault="00F17C63" w:rsidP="00F17C6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1º Secretário                                                                               2º Secretário</w:t>
      </w:r>
    </w:p>
    <w:p w:rsidR="00F17C63" w:rsidRDefault="00F17C63" w:rsidP="00F17C63">
      <w:pPr>
        <w:spacing w:after="24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Publicado e Registrado na Secretaria da Câmara, em data supra.</w:t>
      </w:r>
    </w:p>
    <w:p w:rsidR="00F17C63" w:rsidRDefault="00F17C63" w:rsidP="00F17C63">
      <w:pPr>
        <w:jc w:val="center"/>
        <w:rPr>
          <w:rFonts w:ascii="Calibri" w:hAnsi="Calibri" w:cs="Calibri"/>
          <w:b/>
          <w:i/>
          <w:sz w:val="24"/>
          <w:szCs w:val="24"/>
        </w:rPr>
      </w:pPr>
      <w:r>
        <w:rPr>
          <w:rFonts w:ascii="Calibri" w:hAnsi="Calibri" w:cs="Calibri"/>
          <w:b/>
          <w:i/>
          <w:sz w:val="24"/>
          <w:szCs w:val="24"/>
        </w:rPr>
        <w:t xml:space="preserve">MÁRIO EMÍLIO PIATO </w:t>
      </w:r>
    </w:p>
    <w:p w:rsidR="00F17C63" w:rsidRDefault="00F17C63" w:rsidP="00F17C63">
      <w:pPr>
        <w:jc w:val="center"/>
        <w:rPr>
          <w:rFonts w:ascii="Arial" w:hAnsi="Arial"/>
          <w:sz w:val="22"/>
        </w:rPr>
      </w:pPr>
      <w:r>
        <w:rPr>
          <w:rFonts w:ascii="Calibri" w:hAnsi="Calibri" w:cs="Calibri"/>
          <w:sz w:val="24"/>
          <w:szCs w:val="24"/>
        </w:rPr>
        <w:t>Diretor Geral</w:t>
      </w:r>
    </w:p>
    <w:p w:rsidR="00282697" w:rsidRPr="00282697" w:rsidRDefault="00282697" w:rsidP="00282697">
      <w:pPr>
        <w:jc w:val="center"/>
        <w:rPr>
          <w:rFonts w:asciiTheme="minorHAnsi" w:hAnsiTheme="minorHAnsi"/>
          <w:sz w:val="24"/>
          <w:szCs w:val="24"/>
        </w:rPr>
      </w:pPr>
    </w:p>
    <w:sectPr w:rsidR="00282697" w:rsidRPr="00282697" w:rsidSect="00F17C63">
      <w:headerReference w:type="default" r:id="rId6"/>
      <w:pgSz w:w="11907" w:h="16840" w:code="9"/>
      <w:pgMar w:top="1701" w:right="1134" w:bottom="142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03ED" w:rsidRDefault="002F03ED" w:rsidP="002F03ED">
      <w:r>
        <w:separator/>
      </w:r>
    </w:p>
  </w:endnote>
  <w:endnote w:type="continuationSeparator" w:id="0">
    <w:p w:rsidR="002F03ED" w:rsidRDefault="002F03ED" w:rsidP="002F03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03ED" w:rsidRDefault="002F03ED" w:rsidP="002F03ED">
      <w:r>
        <w:separator/>
      </w:r>
    </w:p>
  </w:footnote>
  <w:footnote w:type="continuationSeparator" w:id="0">
    <w:p w:rsidR="002F03ED" w:rsidRDefault="002F03ED" w:rsidP="002F03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04A3" w:rsidRDefault="002F03ED" w:rsidP="007F04A3">
    <w:pPr>
      <w:pStyle w:val="Cabealho"/>
      <w:tabs>
        <w:tab w:val="clear" w:pos="4320"/>
        <w:tab w:val="clear" w:pos="8640"/>
        <w:tab w:val="left" w:pos="255"/>
        <w:tab w:val="left" w:pos="420"/>
        <w:tab w:val="center" w:pos="4703"/>
      </w:tabs>
      <w:rPr>
        <w:rFonts w:ascii="Calibri" w:hAnsi="Calibri"/>
        <w:b/>
        <w:sz w:val="40"/>
        <w:szCs w:val="40"/>
      </w:rPr>
    </w:pPr>
    <w:r w:rsidRPr="002F03ED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0" o:spid="_x0000_s2049" type="#_x0000_t75" alt="BRASÃO LOUVEIRA_fim.jpg" style="position:absolute;margin-left:-27.05pt;margin-top:-53.55pt;width:48pt;height:51pt;z-index:-251658752;visibility:visible;mso-position-horizontal-relative:margin;mso-position-vertical-relative:margin">
          <v:imagedata r:id="rId1" o:title="BRASÃO LOUVEIRA_fim"/>
          <w10:wrap anchorx="margin" anchory="margin"/>
        </v:shape>
      </w:pict>
    </w:r>
    <w:r w:rsidR="00282697">
      <w:rPr>
        <w:rFonts w:ascii="Calibri" w:hAnsi="Calibri"/>
        <w:b/>
        <w:sz w:val="40"/>
        <w:szCs w:val="40"/>
      </w:rPr>
      <w:tab/>
    </w:r>
    <w:r w:rsidR="00282697">
      <w:rPr>
        <w:rFonts w:ascii="Calibri" w:hAnsi="Calibri"/>
        <w:b/>
        <w:sz w:val="40"/>
        <w:szCs w:val="40"/>
      </w:rPr>
      <w:tab/>
    </w:r>
    <w:r w:rsidR="00282697">
      <w:rPr>
        <w:rFonts w:ascii="Calibri" w:hAnsi="Calibri"/>
        <w:b/>
        <w:sz w:val="40"/>
        <w:szCs w:val="40"/>
      </w:rPr>
      <w:tab/>
      <w:t xml:space="preserve">   </w:t>
    </w:r>
    <w:r w:rsidR="00282697" w:rsidRPr="00B4339E">
      <w:rPr>
        <w:rFonts w:ascii="Calibri" w:hAnsi="Calibri"/>
        <w:b/>
        <w:sz w:val="40"/>
        <w:szCs w:val="40"/>
      </w:rPr>
      <w:t>CÂMARA  MUNICIPAL  DE  LOUVEIRA</w:t>
    </w:r>
  </w:p>
  <w:p w:rsidR="007F04A3" w:rsidRPr="00F0176A" w:rsidRDefault="00392AFC" w:rsidP="007F04A3">
    <w:pPr>
      <w:pStyle w:val="Cabealho"/>
      <w:tabs>
        <w:tab w:val="clear" w:pos="4320"/>
        <w:tab w:val="clear" w:pos="8640"/>
      </w:tabs>
      <w:rPr>
        <w:rFonts w:ascii="Calibri" w:hAnsi="Calibri"/>
        <w:b/>
        <w:color w:val="000000"/>
        <w:sz w:val="14"/>
        <w:szCs w:val="14"/>
      </w:rPr>
    </w:pPr>
    <w:r>
      <w:rPr>
        <w:rFonts w:ascii="Calibri" w:hAnsi="Calibri"/>
        <w:sz w:val="14"/>
        <w:szCs w:val="14"/>
      </w:rPr>
      <w:t xml:space="preserve">                </w:t>
    </w:r>
    <w:r w:rsidRPr="00AD6589">
      <w:rPr>
        <w:rFonts w:ascii="Calibri" w:hAnsi="Calibri" w:cs="Arial"/>
        <w:color w:val="000000"/>
        <w:sz w:val="14"/>
        <w:szCs w:val="14"/>
      </w:rPr>
      <w:t xml:space="preserve">Rua Wagner Luiz Bevilacqua, 35 – Bairro Guembê - CEP: 13290-000 – Louveira –São Paulo  - </w:t>
    </w:r>
    <w:r w:rsidR="00E722E0" w:rsidRPr="00E722E0">
      <w:rPr>
        <w:rFonts w:ascii="Calibri" w:hAnsi="Calibri" w:cs="Arial"/>
        <w:sz w:val="14"/>
        <w:szCs w:val="14"/>
      </w:rPr>
      <w:t>www.</w:t>
    </w:r>
    <w:r w:rsidRPr="00E722E0">
      <w:rPr>
        <w:rFonts w:ascii="Calibri" w:hAnsi="Calibri" w:cs="Arial"/>
        <w:sz w:val="14"/>
        <w:szCs w:val="14"/>
      </w:rPr>
      <w:t>louveira.sp.</w:t>
    </w:r>
    <w:r w:rsidR="00E722E0" w:rsidRPr="00E722E0">
      <w:rPr>
        <w:rFonts w:ascii="Calibri" w:hAnsi="Calibri" w:cs="Arial"/>
        <w:sz w:val="14"/>
        <w:szCs w:val="14"/>
      </w:rPr>
      <w:t>leg</w:t>
    </w:r>
    <w:r w:rsidRPr="00E722E0">
      <w:rPr>
        <w:rFonts w:ascii="Calibri" w:hAnsi="Calibri" w:cs="Arial"/>
        <w:sz w:val="14"/>
        <w:szCs w:val="14"/>
      </w:rPr>
      <w:t>.br</w:t>
    </w:r>
    <w:r w:rsidRPr="00AD6589">
      <w:rPr>
        <w:rFonts w:ascii="Calibri" w:hAnsi="Calibri"/>
        <w:b/>
        <w:color w:val="000000"/>
        <w:sz w:val="14"/>
        <w:szCs w:val="14"/>
      </w:rPr>
      <w:t xml:space="preserve"> </w:t>
    </w:r>
    <w:r w:rsidRPr="00AD6589">
      <w:rPr>
        <w:rFonts w:ascii="Calibri" w:hAnsi="Calibri" w:cs="Arial"/>
        <w:color w:val="000000"/>
        <w:sz w:val="14"/>
        <w:szCs w:val="14"/>
      </w:rPr>
      <w:t>- Fone: (19) 3878-9420</w:t>
    </w:r>
  </w:p>
  <w:p w:rsidR="00B13ECE" w:rsidRDefault="00B13EC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F2AE2"/>
    <w:rsid w:val="00113B68"/>
    <w:rsid w:val="001C4A16"/>
    <w:rsid w:val="00282697"/>
    <w:rsid w:val="002E5983"/>
    <w:rsid w:val="002F03ED"/>
    <w:rsid w:val="00362368"/>
    <w:rsid w:val="00363AB3"/>
    <w:rsid w:val="0038497A"/>
    <w:rsid w:val="00392AFC"/>
    <w:rsid w:val="003F433F"/>
    <w:rsid w:val="004314B6"/>
    <w:rsid w:val="0049790D"/>
    <w:rsid w:val="005F3FC8"/>
    <w:rsid w:val="006005AD"/>
    <w:rsid w:val="006A52F6"/>
    <w:rsid w:val="006F2AE2"/>
    <w:rsid w:val="00752CB7"/>
    <w:rsid w:val="00796DE5"/>
    <w:rsid w:val="007F04A3"/>
    <w:rsid w:val="00814F59"/>
    <w:rsid w:val="00865A8F"/>
    <w:rsid w:val="00874F1E"/>
    <w:rsid w:val="00892D78"/>
    <w:rsid w:val="00996607"/>
    <w:rsid w:val="009A26DF"/>
    <w:rsid w:val="009C1D14"/>
    <w:rsid w:val="00A863D4"/>
    <w:rsid w:val="00AC3C20"/>
    <w:rsid w:val="00AD3591"/>
    <w:rsid w:val="00AD6589"/>
    <w:rsid w:val="00AE7302"/>
    <w:rsid w:val="00B13ECE"/>
    <w:rsid w:val="00B4339E"/>
    <w:rsid w:val="00B9648F"/>
    <w:rsid w:val="00CC3679"/>
    <w:rsid w:val="00D3347B"/>
    <w:rsid w:val="00DB411E"/>
    <w:rsid w:val="00DC50D9"/>
    <w:rsid w:val="00E15499"/>
    <w:rsid w:val="00E342A4"/>
    <w:rsid w:val="00E70663"/>
    <w:rsid w:val="00E722E0"/>
    <w:rsid w:val="00E94B0C"/>
    <w:rsid w:val="00EC5FC5"/>
    <w:rsid w:val="00F0176A"/>
    <w:rsid w:val="00F02DC7"/>
    <w:rsid w:val="00F17C63"/>
    <w:rsid w:val="00F577B2"/>
    <w:rsid w:val="00F60DC9"/>
    <w:rsid w:val="00F81BEC"/>
    <w:rsid w:val="00FB2824"/>
    <w:rsid w:val="00FF27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3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14F59"/>
  </w:style>
  <w:style w:type="paragraph" w:styleId="Ttulo1">
    <w:name w:val="heading 1"/>
    <w:basedOn w:val="Normal"/>
    <w:next w:val="Normal"/>
    <w:qFormat/>
    <w:rsid w:val="00814F59"/>
    <w:pPr>
      <w:keepNext/>
      <w:outlineLvl w:val="0"/>
    </w:pPr>
    <w:rPr>
      <w:b/>
      <w:sz w:val="28"/>
      <w:u w:val="single"/>
    </w:rPr>
  </w:style>
  <w:style w:type="paragraph" w:styleId="Ttulo2">
    <w:name w:val="heading 2"/>
    <w:basedOn w:val="Normal"/>
    <w:next w:val="Normal"/>
    <w:link w:val="Ttulo2Char"/>
    <w:qFormat/>
    <w:rsid w:val="003F433F"/>
    <w:pPr>
      <w:keepNext/>
      <w:outlineLvl w:val="1"/>
    </w:pPr>
    <w:rPr>
      <w:sz w:val="28"/>
      <w:lang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814F59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814F59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rsid w:val="00814F59"/>
    <w:pPr>
      <w:jc w:val="both"/>
    </w:pPr>
    <w:rPr>
      <w:sz w:val="28"/>
    </w:rPr>
  </w:style>
  <w:style w:type="character" w:styleId="Hyperlink">
    <w:name w:val="Hyperlink"/>
    <w:rsid w:val="00796DE5"/>
    <w:rPr>
      <w:color w:val="0000FF"/>
      <w:u w:val="single"/>
    </w:rPr>
  </w:style>
  <w:style w:type="character" w:customStyle="1" w:styleId="Ttulo2Char">
    <w:name w:val="Título 2 Char"/>
    <w:link w:val="Ttulo2"/>
    <w:rsid w:val="003F433F"/>
    <w:rPr>
      <w:sz w:val="28"/>
    </w:rPr>
  </w:style>
  <w:style w:type="paragraph" w:styleId="Recuodecorpodetexto">
    <w:name w:val="Body Text Indent"/>
    <w:basedOn w:val="Normal"/>
    <w:link w:val="RecuodecorpodetextoChar"/>
    <w:rsid w:val="003F433F"/>
    <w:pPr>
      <w:ind w:left="2880"/>
      <w:jc w:val="both"/>
    </w:pPr>
    <w:rPr>
      <w:rFonts w:ascii="Arial" w:hAnsi="Arial"/>
      <w:sz w:val="22"/>
      <w:lang/>
    </w:rPr>
  </w:style>
  <w:style w:type="character" w:customStyle="1" w:styleId="RecuodecorpodetextoChar">
    <w:name w:val="Recuo de corpo de texto Char"/>
    <w:link w:val="Recuodecorpodetexto"/>
    <w:rsid w:val="003F433F"/>
    <w:rPr>
      <w:rFonts w:ascii="Arial" w:hAnsi="Arial"/>
      <w:sz w:val="22"/>
    </w:rPr>
  </w:style>
  <w:style w:type="character" w:customStyle="1" w:styleId="CabealhoChar">
    <w:name w:val="Cabeçalho Char"/>
    <w:link w:val="Cabealho"/>
    <w:uiPriority w:val="99"/>
    <w:rsid w:val="007F04A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53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332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monique.bayer</cp:lastModifiedBy>
  <cp:revision>6</cp:revision>
  <cp:lastPrinted>2008-09-04T12:56:00Z</cp:lastPrinted>
  <dcterms:created xsi:type="dcterms:W3CDTF">2015-01-23T19:48:00Z</dcterms:created>
  <dcterms:modified xsi:type="dcterms:W3CDTF">2021-12-14T14:05:00Z</dcterms:modified>
</cp:coreProperties>
</file>