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38" w:rsidRDefault="006C1051" w:rsidP="00FF6038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 xml:space="preserve">PARECER  DA COMISSÃO </w:t>
      </w:r>
      <w:r w:rsidR="004F3B8D">
        <w:rPr>
          <w:rFonts w:ascii="Calibri" w:hAnsi="Calibri" w:cs="Arial"/>
          <w:b/>
          <w:sz w:val="24"/>
          <w:szCs w:val="24"/>
          <w:u w:val="single"/>
        </w:rPr>
        <w:t>ESPECIAL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DE:</w:t>
      </w:r>
    </w:p>
    <w:p w:rsidR="00FF6038" w:rsidRDefault="006C1051" w:rsidP="00FF6038">
      <w:pPr>
        <w:jc w:val="center"/>
        <w:rPr>
          <w:rFonts w:ascii="Calibri" w:hAnsi="Calibri" w:cs="Arial"/>
          <w:b/>
          <w:sz w:val="24"/>
          <w:szCs w:val="24"/>
        </w:rPr>
      </w:pPr>
      <w:r w:rsidRPr="004F3B8D">
        <w:rPr>
          <w:rFonts w:ascii="Calibri" w:hAnsi="Calibri" w:cs="Arial"/>
          <w:b/>
          <w:sz w:val="24"/>
          <w:szCs w:val="24"/>
        </w:rPr>
        <w:t>JUSTIÇA E REDAÇÃO</w:t>
      </w:r>
      <w:r>
        <w:rPr>
          <w:rFonts w:ascii="Calibri" w:hAnsi="Calibri" w:cs="Arial"/>
          <w:b/>
          <w:sz w:val="24"/>
          <w:szCs w:val="24"/>
        </w:rPr>
        <w:t xml:space="preserve"> E </w:t>
      </w:r>
      <w:r w:rsidR="00132D3B">
        <w:rPr>
          <w:rFonts w:ascii="Calibri" w:hAnsi="Calibri" w:cs="Arial"/>
          <w:b/>
          <w:sz w:val="24"/>
          <w:szCs w:val="24"/>
        </w:rPr>
        <w:t>FINANÇAS E ORÇAMENTO</w:t>
      </w:r>
    </w:p>
    <w:p w:rsidR="00FF6038" w:rsidRDefault="006C1051" w:rsidP="00FF6038">
      <w:pPr>
        <w:ind w:left="144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</w:t>
      </w:r>
    </w:p>
    <w:p w:rsidR="00587793" w:rsidRDefault="006C1051" w:rsidP="00DF3CC2">
      <w:pPr>
        <w:ind w:left="144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           </w:t>
      </w:r>
      <w:r w:rsidR="009B41C1">
        <w:rPr>
          <w:rFonts w:ascii="Calibri" w:hAnsi="Calibri" w:cs="Arial"/>
          <w:b/>
          <w:sz w:val="24"/>
          <w:szCs w:val="24"/>
        </w:rPr>
        <w:t xml:space="preserve">PROJETO DE LEI Nº </w:t>
      </w:r>
      <w:r>
        <w:rPr>
          <w:rFonts w:ascii="Calibri" w:hAnsi="Calibri" w:cs="Arial"/>
          <w:b/>
          <w:sz w:val="24"/>
          <w:szCs w:val="24"/>
        </w:rPr>
        <w:t>58</w:t>
      </w:r>
      <w:r w:rsidR="009B41C1">
        <w:rPr>
          <w:rFonts w:ascii="Calibri" w:hAnsi="Calibri" w:cs="Arial"/>
          <w:b/>
          <w:sz w:val="24"/>
          <w:szCs w:val="24"/>
        </w:rPr>
        <w:t>/20</w:t>
      </w:r>
      <w:r>
        <w:rPr>
          <w:rFonts w:ascii="Calibri" w:hAnsi="Calibri" w:cs="Arial"/>
          <w:b/>
          <w:sz w:val="24"/>
          <w:szCs w:val="24"/>
        </w:rPr>
        <w:t>21</w:t>
      </w:r>
    </w:p>
    <w:p w:rsidR="00587793" w:rsidRDefault="006C1051" w:rsidP="00BD574C">
      <w:pPr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ESTIMA A RECEITA E FIXA A DESPESA DO MUNICÍPIO DE LOUVEIRA PARA O EXERCÍCIO DE </w:t>
      </w:r>
      <w:r w:rsidR="00E37E36">
        <w:rPr>
          <w:rFonts w:ascii="Calibri" w:hAnsi="Calibri" w:cs="Calibri"/>
          <w:sz w:val="24"/>
          <w:szCs w:val="24"/>
        </w:rPr>
        <w:t>202</w:t>
      </w:r>
      <w:r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.</w:t>
      </w:r>
    </w:p>
    <w:p w:rsidR="00587793" w:rsidRDefault="006C1051" w:rsidP="00DF3CC2">
      <w:pPr>
        <w:ind w:left="2127"/>
        <w:rPr>
          <w:rFonts w:ascii="Calibri" w:hAnsi="Calibri" w:cs="Arial"/>
          <w:sz w:val="24"/>
          <w:szCs w:val="24"/>
        </w:rPr>
      </w:pPr>
      <w:r w:rsidRPr="009B41C1">
        <w:rPr>
          <w:rFonts w:ascii="Calibri" w:hAnsi="Calibri" w:cs="Calibri"/>
          <w:b/>
          <w:sz w:val="24"/>
          <w:szCs w:val="24"/>
        </w:rPr>
        <w:t>Autoria:</w:t>
      </w:r>
      <w:r>
        <w:rPr>
          <w:rFonts w:ascii="Calibri" w:hAnsi="Calibri" w:cs="Calibri"/>
          <w:sz w:val="24"/>
          <w:szCs w:val="24"/>
        </w:rPr>
        <w:t xml:space="preserve"> </w:t>
      </w:r>
      <w:r w:rsidR="009B41C1">
        <w:rPr>
          <w:rFonts w:ascii="Calibri" w:hAnsi="Calibri" w:cs="Calibri"/>
          <w:sz w:val="24"/>
          <w:szCs w:val="24"/>
        </w:rPr>
        <w:t>Executivo Municipal</w:t>
      </w:r>
    </w:p>
    <w:p w:rsidR="00587793" w:rsidRDefault="00587793" w:rsidP="00587793">
      <w:pPr>
        <w:rPr>
          <w:rFonts w:ascii="Calibri" w:hAnsi="Calibri" w:cs="Arial"/>
          <w:color w:val="000000"/>
          <w:sz w:val="24"/>
          <w:szCs w:val="24"/>
        </w:rPr>
      </w:pPr>
    </w:p>
    <w:p w:rsidR="00BE4067" w:rsidRDefault="00BE4067" w:rsidP="00157D01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:rsidR="009B41C1" w:rsidRPr="003773E4" w:rsidRDefault="006C1051" w:rsidP="00157D01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3773E4">
        <w:rPr>
          <w:rFonts w:ascii="Calibri" w:hAnsi="Calibri" w:cs="Calibri"/>
          <w:sz w:val="24"/>
          <w:szCs w:val="24"/>
        </w:rPr>
        <w:t xml:space="preserve">A proposição, que visa fixar a despesa e estimar a receita do município de </w:t>
      </w:r>
      <w:r w:rsidR="00E37E36">
        <w:rPr>
          <w:rFonts w:ascii="Calibri" w:hAnsi="Calibri" w:cs="Calibri"/>
          <w:sz w:val="24"/>
          <w:szCs w:val="24"/>
        </w:rPr>
        <w:t>Louveira para o exercício de 202</w:t>
      </w:r>
      <w:r>
        <w:rPr>
          <w:rFonts w:ascii="Calibri" w:hAnsi="Calibri" w:cs="Calibri"/>
          <w:sz w:val="24"/>
          <w:szCs w:val="24"/>
        </w:rPr>
        <w:t>2</w:t>
      </w:r>
      <w:r w:rsidRPr="003773E4">
        <w:rPr>
          <w:rFonts w:ascii="Calibri" w:hAnsi="Calibri" w:cs="Calibri"/>
          <w:sz w:val="24"/>
          <w:szCs w:val="24"/>
        </w:rPr>
        <w:t xml:space="preserve">, </w:t>
      </w:r>
      <w:r w:rsidR="00BD574C">
        <w:rPr>
          <w:rFonts w:ascii="Calibri" w:hAnsi="Calibri" w:cs="Calibri"/>
          <w:sz w:val="24"/>
          <w:szCs w:val="24"/>
        </w:rPr>
        <w:t>foi</w:t>
      </w:r>
      <w:r w:rsidRPr="003773E4">
        <w:rPr>
          <w:rFonts w:ascii="Calibri" w:hAnsi="Calibri" w:cs="Calibri"/>
          <w:sz w:val="24"/>
          <w:szCs w:val="24"/>
        </w:rPr>
        <w:t xml:space="preserve"> protocolizada dentro do prazo previsto na Lei Orgânica do município, contemplando, todos os requisitos previstos na Constituição Federal.</w:t>
      </w:r>
    </w:p>
    <w:p w:rsidR="009B41C1" w:rsidRPr="003773E4" w:rsidRDefault="009B41C1" w:rsidP="00157D01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:rsidR="009B41C1" w:rsidRDefault="006C1051" w:rsidP="00157D01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3773E4">
        <w:rPr>
          <w:rFonts w:ascii="Calibri" w:hAnsi="Calibri" w:cs="Calibri"/>
          <w:sz w:val="24"/>
          <w:szCs w:val="24"/>
        </w:rPr>
        <w:t xml:space="preserve">Em </w:t>
      </w:r>
      <w:r w:rsidRPr="003773E4">
        <w:rPr>
          <w:rFonts w:ascii="Calibri" w:hAnsi="Calibri" w:cs="Calibri"/>
          <w:sz w:val="24"/>
          <w:szCs w:val="24"/>
        </w:rPr>
        <w:t xml:space="preserve">cumprimento a Lei de Responsabilidade Fiscal foi realizada Audiência Pública em </w:t>
      </w:r>
      <w:r w:rsidR="004F3B8D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8</w:t>
      </w:r>
      <w:r w:rsidRPr="003773E4">
        <w:rPr>
          <w:rFonts w:ascii="Calibri" w:hAnsi="Calibri" w:cs="Calibri"/>
          <w:sz w:val="24"/>
          <w:szCs w:val="24"/>
        </w:rPr>
        <w:t xml:space="preserve"> de </w:t>
      </w:r>
      <w:r w:rsidR="00BD574C">
        <w:rPr>
          <w:rFonts w:ascii="Calibri" w:hAnsi="Calibri" w:cs="Calibri"/>
          <w:sz w:val="24"/>
          <w:szCs w:val="24"/>
        </w:rPr>
        <w:t>novembro</w:t>
      </w:r>
      <w:r w:rsidRPr="003773E4">
        <w:rPr>
          <w:rFonts w:ascii="Calibri" w:hAnsi="Calibri" w:cs="Calibri"/>
          <w:sz w:val="24"/>
          <w:szCs w:val="24"/>
        </w:rPr>
        <w:t xml:space="preserve"> de 20</w:t>
      </w:r>
      <w:r w:rsidR="004F3B8D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.</w:t>
      </w:r>
    </w:p>
    <w:p w:rsidR="009B41C1" w:rsidRPr="003773E4" w:rsidRDefault="009B41C1" w:rsidP="00157D01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:rsidR="009B41C1" w:rsidRPr="003773E4" w:rsidRDefault="006C1051" w:rsidP="00157D01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3773E4">
        <w:rPr>
          <w:rFonts w:ascii="Calibri" w:hAnsi="Calibri" w:cs="Calibri"/>
          <w:sz w:val="24"/>
          <w:szCs w:val="24"/>
        </w:rPr>
        <w:t xml:space="preserve">Durante o período </w:t>
      </w:r>
      <w:r w:rsidR="00BD574C">
        <w:rPr>
          <w:rFonts w:ascii="Calibri" w:hAnsi="Calibri" w:cs="Calibri"/>
          <w:sz w:val="24"/>
          <w:szCs w:val="24"/>
        </w:rPr>
        <w:t xml:space="preserve">permitido para apresentação de emendas, </w:t>
      </w:r>
      <w:r w:rsidR="004F3B8D">
        <w:rPr>
          <w:rFonts w:ascii="Calibri" w:hAnsi="Calibri" w:cs="Calibri"/>
          <w:sz w:val="24"/>
          <w:szCs w:val="24"/>
        </w:rPr>
        <w:t>fo</w:t>
      </w:r>
      <w:r w:rsidR="007D4972">
        <w:rPr>
          <w:rFonts w:ascii="Calibri" w:hAnsi="Calibri" w:cs="Calibri"/>
          <w:sz w:val="24"/>
          <w:szCs w:val="24"/>
        </w:rPr>
        <w:t>ram</w:t>
      </w:r>
      <w:r w:rsidR="004F3B8D">
        <w:rPr>
          <w:rFonts w:ascii="Calibri" w:hAnsi="Calibri" w:cs="Calibri"/>
          <w:sz w:val="24"/>
          <w:szCs w:val="24"/>
        </w:rPr>
        <w:t xml:space="preserve"> apresentada</w:t>
      </w:r>
      <w:r w:rsidR="007D4972">
        <w:rPr>
          <w:rFonts w:ascii="Calibri" w:hAnsi="Calibri" w:cs="Calibri"/>
          <w:sz w:val="24"/>
          <w:szCs w:val="24"/>
        </w:rPr>
        <w:t>s</w:t>
      </w:r>
      <w:r w:rsidR="00E37E36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4F3B8D">
        <w:rPr>
          <w:rFonts w:ascii="Calibri" w:hAnsi="Calibri" w:cs="Calibri"/>
          <w:sz w:val="24"/>
          <w:szCs w:val="24"/>
        </w:rPr>
        <w:t>2</w:t>
      </w:r>
      <w:proofErr w:type="gramEnd"/>
      <w:r w:rsidR="004F3B8D">
        <w:rPr>
          <w:rFonts w:ascii="Calibri" w:hAnsi="Calibri" w:cs="Calibri"/>
          <w:sz w:val="24"/>
          <w:szCs w:val="24"/>
        </w:rPr>
        <w:t xml:space="preserve"> emendas p</w:t>
      </w:r>
      <w:r>
        <w:rPr>
          <w:rFonts w:ascii="Calibri" w:hAnsi="Calibri" w:cs="Calibri"/>
          <w:sz w:val="24"/>
          <w:szCs w:val="24"/>
        </w:rPr>
        <w:t>ela</w:t>
      </w:r>
      <w:r w:rsidR="004F3B8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</w:t>
      </w:r>
      <w:r w:rsidR="004F3B8D">
        <w:rPr>
          <w:rFonts w:ascii="Calibri" w:hAnsi="Calibri" w:cs="Calibri"/>
          <w:sz w:val="24"/>
          <w:szCs w:val="24"/>
        </w:rPr>
        <w:t>omissão</w:t>
      </w:r>
      <w:r>
        <w:rPr>
          <w:rFonts w:ascii="Calibri" w:hAnsi="Calibri" w:cs="Calibri"/>
          <w:sz w:val="24"/>
          <w:szCs w:val="24"/>
        </w:rPr>
        <w:t xml:space="preserve"> de Justiça e Redação</w:t>
      </w:r>
      <w:r w:rsidR="002C0AC2">
        <w:rPr>
          <w:rFonts w:ascii="Calibri" w:hAnsi="Calibri" w:cs="Calibri"/>
          <w:sz w:val="24"/>
          <w:szCs w:val="24"/>
        </w:rPr>
        <w:t>, em atendimento à orientação da Consultoria Financeira contratada</w:t>
      </w:r>
      <w:r w:rsidRPr="003773E4">
        <w:rPr>
          <w:rFonts w:ascii="Calibri" w:hAnsi="Calibri" w:cs="Calibri"/>
          <w:sz w:val="24"/>
          <w:szCs w:val="24"/>
        </w:rPr>
        <w:t>.</w:t>
      </w:r>
    </w:p>
    <w:p w:rsidR="009B41C1" w:rsidRPr="003773E4" w:rsidRDefault="009B41C1" w:rsidP="00157D01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:rsidR="009B41C1" w:rsidRPr="003773E4" w:rsidRDefault="006C1051" w:rsidP="00157D01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3773E4">
        <w:rPr>
          <w:rFonts w:ascii="Calibri" w:hAnsi="Calibri" w:cs="Calibri"/>
          <w:sz w:val="24"/>
          <w:szCs w:val="24"/>
        </w:rPr>
        <w:tab/>
        <w:t xml:space="preserve">Analisando a proposição, com </w:t>
      </w:r>
      <w:r w:rsidR="00E37E36">
        <w:rPr>
          <w:rFonts w:ascii="Calibri" w:hAnsi="Calibri" w:cs="Calibri"/>
          <w:sz w:val="24"/>
          <w:szCs w:val="24"/>
        </w:rPr>
        <w:t>as</w:t>
      </w:r>
      <w:r w:rsidR="002C0AC2">
        <w:rPr>
          <w:rFonts w:ascii="Calibri" w:hAnsi="Calibri" w:cs="Calibri"/>
          <w:sz w:val="24"/>
          <w:szCs w:val="24"/>
        </w:rPr>
        <w:t xml:space="preserve"> emenda</w:t>
      </w:r>
      <w:r w:rsidR="00E37E36">
        <w:rPr>
          <w:rFonts w:ascii="Calibri" w:hAnsi="Calibri" w:cs="Calibri"/>
          <w:sz w:val="24"/>
          <w:szCs w:val="24"/>
        </w:rPr>
        <w:t>s</w:t>
      </w:r>
      <w:r w:rsidR="002C0AC2">
        <w:rPr>
          <w:rFonts w:ascii="Calibri" w:hAnsi="Calibri" w:cs="Calibri"/>
          <w:sz w:val="24"/>
          <w:szCs w:val="24"/>
        </w:rPr>
        <w:t>,</w:t>
      </w:r>
      <w:r w:rsidRPr="003773E4">
        <w:rPr>
          <w:rFonts w:ascii="Calibri" w:hAnsi="Calibri" w:cs="Calibri"/>
          <w:sz w:val="24"/>
          <w:szCs w:val="24"/>
        </w:rPr>
        <w:t xml:space="preserve"> os membros da Comissão que este subscrevem, analisando o Projeto em epígrafe,</w:t>
      </w:r>
      <w:r>
        <w:rPr>
          <w:rFonts w:ascii="Calibri" w:hAnsi="Calibri" w:cs="Calibri"/>
          <w:sz w:val="24"/>
          <w:szCs w:val="24"/>
        </w:rPr>
        <w:t xml:space="preserve"> </w:t>
      </w:r>
      <w:r w:rsidR="00E37E36">
        <w:rPr>
          <w:rFonts w:ascii="Calibri" w:hAnsi="Calibri" w:cs="Calibri"/>
          <w:sz w:val="24"/>
          <w:szCs w:val="24"/>
        </w:rPr>
        <w:t xml:space="preserve">sob todos os seus aspectos, </w:t>
      </w:r>
      <w:r w:rsidRPr="003773E4">
        <w:rPr>
          <w:rFonts w:ascii="Calibri" w:hAnsi="Calibri" w:cs="Calibri"/>
          <w:sz w:val="24"/>
          <w:szCs w:val="24"/>
        </w:rPr>
        <w:t>opinam favoravelmente ao mesmo, assim como f</w:t>
      </w:r>
      <w:r w:rsidRPr="003773E4">
        <w:rPr>
          <w:rFonts w:ascii="Calibri" w:hAnsi="Calibri" w:cs="Calibri"/>
          <w:sz w:val="24"/>
          <w:szCs w:val="24"/>
        </w:rPr>
        <w:t xml:space="preserve">avorável </w:t>
      </w:r>
      <w:r w:rsidR="004F3B8D">
        <w:rPr>
          <w:rFonts w:ascii="Calibri" w:hAnsi="Calibri" w:cs="Calibri"/>
          <w:sz w:val="24"/>
          <w:szCs w:val="24"/>
        </w:rPr>
        <w:t>a</w:t>
      </w:r>
      <w:r w:rsidR="00BE4067">
        <w:rPr>
          <w:rFonts w:ascii="Calibri" w:hAnsi="Calibri" w:cs="Calibri"/>
          <w:sz w:val="24"/>
          <w:szCs w:val="24"/>
        </w:rPr>
        <w:t>s</w:t>
      </w:r>
      <w:r w:rsidR="00E37E36">
        <w:rPr>
          <w:rFonts w:ascii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2</w:t>
      </w:r>
      <w:proofErr w:type="gramEnd"/>
      <w:r w:rsidR="002C0AC2">
        <w:rPr>
          <w:rFonts w:ascii="Calibri" w:hAnsi="Calibri" w:cs="Calibri"/>
          <w:sz w:val="24"/>
          <w:szCs w:val="24"/>
        </w:rPr>
        <w:t xml:space="preserve"> emenda</w:t>
      </w:r>
      <w:r w:rsidR="00E37E36">
        <w:rPr>
          <w:rFonts w:ascii="Calibri" w:hAnsi="Calibri" w:cs="Calibri"/>
          <w:sz w:val="24"/>
          <w:szCs w:val="24"/>
        </w:rPr>
        <w:t>s</w:t>
      </w:r>
      <w:r w:rsidR="00212AF4">
        <w:rPr>
          <w:rFonts w:ascii="Calibri" w:hAnsi="Calibri" w:cs="Calibri"/>
          <w:sz w:val="24"/>
          <w:szCs w:val="24"/>
        </w:rPr>
        <w:t xml:space="preserve"> </w:t>
      </w:r>
      <w:r w:rsidRPr="003773E4">
        <w:rPr>
          <w:rFonts w:ascii="Calibri" w:hAnsi="Calibri" w:cs="Calibri"/>
          <w:sz w:val="24"/>
          <w:szCs w:val="24"/>
        </w:rPr>
        <w:t xml:space="preserve">apresentadas, </w:t>
      </w:r>
      <w:r>
        <w:rPr>
          <w:rFonts w:ascii="Calibri" w:hAnsi="Calibri" w:cs="Calibri"/>
          <w:sz w:val="24"/>
          <w:szCs w:val="24"/>
        </w:rPr>
        <w:t xml:space="preserve">que </w:t>
      </w:r>
      <w:r w:rsidRPr="003773E4">
        <w:rPr>
          <w:rFonts w:ascii="Calibri" w:hAnsi="Calibri" w:cs="Calibri"/>
          <w:sz w:val="24"/>
          <w:szCs w:val="24"/>
        </w:rPr>
        <w:t xml:space="preserve">estão de acordo com o projeto do Plano Plurianual </w:t>
      </w:r>
      <w:r>
        <w:rPr>
          <w:rFonts w:ascii="Calibri" w:hAnsi="Calibri" w:cs="Calibri"/>
          <w:sz w:val="24"/>
          <w:szCs w:val="24"/>
        </w:rPr>
        <w:t>e a Lei de Diretrizes Orçamentárias</w:t>
      </w:r>
      <w:r w:rsidRPr="003773E4">
        <w:rPr>
          <w:rFonts w:ascii="Calibri" w:hAnsi="Calibri" w:cs="Calibri"/>
          <w:sz w:val="24"/>
          <w:szCs w:val="24"/>
        </w:rPr>
        <w:t>.</w:t>
      </w:r>
    </w:p>
    <w:p w:rsidR="009B41C1" w:rsidRPr="003773E4" w:rsidRDefault="009B41C1" w:rsidP="00157D01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:rsidR="009B41C1" w:rsidRPr="003773E4" w:rsidRDefault="006C1051" w:rsidP="00157D01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3773E4">
        <w:rPr>
          <w:rFonts w:ascii="Calibri" w:hAnsi="Calibri" w:cs="Calibri"/>
          <w:sz w:val="24"/>
          <w:szCs w:val="24"/>
        </w:rPr>
        <w:t xml:space="preserve">As Consultorias Financeira e Jurídica opinaram favoravelmente ao projeto. </w:t>
      </w:r>
    </w:p>
    <w:p w:rsidR="009B41C1" w:rsidRPr="003773E4" w:rsidRDefault="009B41C1" w:rsidP="00157D01">
      <w:pPr>
        <w:ind w:firstLine="1418"/>
        <w:jc w:val="both"/>
        <w:rPr>
          <w:rFonts w:ascii="Calibri" w:hAnsi="Calibri" w:cs="Calibri"/>
          <w:sz w:val="24"/>
          <w:szCs w:val="24"/>
        </w:rPr>
      </w:pPr>
    </w:p>
    <w:p w:rsidR="009B41C1" w:rsidRPr="003773E4" w:rsidRDefault="006C1051" w:rsidP="00157D01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3773E4">
        <w:rPr>
          <w:rFonts w:ascii="Calibri" w:hAnsi="Calibri" w:cs="Calibri"/>
          <w:sz w:val="24"/>
          <w:szCs w:val="24"/>
        </w:rPr>
        <w:t>Apto para a regular tramitação, quanto ao mérito ser</w:t>
      </w:r>
      <w:r w:rsidRPr="003773E4">
        <w:rPr>
          <w:rFonts w:ascii="Calibri" w:hAnsi="Calibri" w:cs="Calibri"/>
          <w:sz w:val="24"/>
          <w:szCs w:val="24"/>
        </w:rPr>
        <w:t>á apreciado e votado pelos Nobres Pares.</w:t>
      </w:r>
    </w:p>
    <w:p w:rsidR="00A212B1" w:rsidRDefault="006C1051" w:rsidP="00A212B1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 xml:space="preserve">Louveira, </w:t>
      </w:r>
      <w:proofErr w:type="gramStart"/>
      <w:r>
        <w:rPr>
          <w:rFonts w:ascii="Calibri" w:hAnsi="Calibri" w:cs="Arial"/>
          <w:bCs/>
          <w:sz w:val="24"/>
          <w:szCs w:val="24"/>
        </w:rPr>
        <w:t>6</w:t>
      </w:r>
      <w:proofErr w:type="gramEnd"/>
      <w:r>
        <w:rPr>
          <w:rFonts w:ascii="Calibri" w:hAnsi="Calibri" w:cs="Arial"/>
          <w:bCs/>
          <w:sz w:val="24"/>
          <w:szCs w:val="24"/>
        </w:rPr>
        <w:t xml:space="preserve"> de </w:t>
      </w:r>
      <w:r w:rsidR="004F3B8D">
        <w:rPr>
          <w:rFonts w:ascii="Calibri" w:hAnsi="Calibri" w:cs="Arial"/>
          <w:bCs/>
          <w:sz w:val="24"/>
          <w:szCs w:val="24"/>
        </w:rPr>
        <w:t>dezembr</w:t>
      </w:r>
      <w:r w:rsidR="00E37E36">
        <w:rPr>
          <w:rFonts w:ascii="Calibri" w:hAnsi="Calibri" w:cs="Arial"/>
          <w:bCs/>
          <w:sz w:val="24"/>
          <w:szCs w:val="24"/>
        </w:rPr>
        <w:t xml:space="preserve">o </w:t>
      </w:r>
      <w:r>
        <w:rPr>
          <w:rFonts w:ascii="Calibri" w:hAnsi="Calibri" w:cs="Arial"/>
          <w:bCs/>
          <w:sz w:val="24"/>
          <w:szCs w:val="24"/>
        </w:rPr>
        <w:t>de 20</w:t>
      </w:r>
      <w:r w:rsidR="004F3B8D">
        <w:rPr>
          <w:rFonts w:ascii="Calibri" w:hAnsi="Calibri" w:cs="Arial"/>
          <w:bCs/>
          <w:sz w:val="24"/>
          <w:szCs w:val="24"/>
        </w:rPr>
        <w:t>2</w:t>
      </w:r>
      <w:r>
        <w:rPr>
          <w:rFonts w:ascii="Calibri" w:hAnsi="Calibri" w:cs="Arial"/>
          <w:bCs/>
          <w:sz w:val="24"/>
          <w:szCs w:val="24"/>
        </w:rPr>
        <w:t>1</w:t>
      </w:r>
      <w:r>
        <w:rPr>
          <w:rFonts w:ascii="Calibri" w:hAnsi="Calibri" w:cs="Arial"/>
          <w:bCs/>
          <w:sz w:val="24"/>
          <w:szCs w:val="24"/>
        </w:rPr>
        <w:t>.</w:t>
      </w:r>
    </w:p>
    <w:p w:rsidR="004F3B8D" w:rsidRPr="00132D3B" w:rsidRDefault="006C1051" w:rsidP="00132D3B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132D3B">
        <w:rPr>
          <w:rFonts w:ascii="Calibri" w:hAnsi="Calibri" w:cs="Arial"/>
          <w:b/>
          <w:sz w:val="24"/>
          <w:szCs w:val="24"/>
          <w:u w:val="single"/>
        </w:rPr>
        <w:t>COMISSÃO ESPECIAL</w:t>
      </w:r>
    </w:p>
    <w:p w:rsidR="004F3B8D" w:rsidRDefault="004F3B8D" w:rsidP="00FF6038">
      <w:pPr>
        <w:rPr>
          <w:rFonts w:ascii="Calibri" w:hAnsi="Calibri" w:cs="Arial"/>
          <w:b/>
          <w:sz w:val="24"/>
          <w:szCs w:val="24"/>
        </w:rPr>
      </w:pPr>
    </w:p>
    <w:p w:rsidR="006C1051" w:rsidRDefault="006C1051" w:rsidP="006C1051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JUSTIÇA E REDAÇÃO: </w:t>
      </w:r>
    </w:p>
    <w:p w:rsidR="006C1051" w:rsidRDefault="006C1051" w:rsidP="006C1051">
      <w:pPr>
        <w:rPr>
          <w:rFonts w:ascii="Calibri" w:hAnsi="Calibri" w:cs="Arial"/>
          <w:b/>
          <w:sz w:val="24"/>
          <w:szCs w:val="24"/>
        </w:rPr>
      </w:pPr>
    </w:p>
    <w:p w:rsidR="006C1051" w:rsidRDefault="006C1051" w:rsidP="006C1051">
      <w:pPr>
        <w:spacing w:after="240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/>
          <w:color w:val="000000" w:themeColor="text1"/>
          <w:sz w:val="24"/>
          <w:szCs w:val="24"/>
        </w:rPr>
        <w:t>Nilson Souza da Cruz ____________________________________</w:t>
      </w:r>
    </w:p>
    <w:p w:rsidR="006C1051" w:rsidRDefault="006C1051" w:rsidP="006C1051">
      <w:pPr>
        <w:spacing w:after="240"/>
        <w:jc w:val="both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/>
          <w:color w:val="000000" w:themeColor="text1"/>
          <w:sz w:val="24"/>
          <w:szCs w:val="24"/>
        </w:rPr>
        <w:t>José Clodoaldo Martins__________________________________</w:t>
      </w:r>
    </w:p>
    <w:p w:rsidR="006C1051" w:rsidRDefault="006C1051" w:rsidP="006C1051">
      <w:pPr>
        <w:spacing w:after="24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Leandro </w:t>
      </w:r>
      <w:proofErr w:type="spellStart"/>
      <w:r>
        <w:rPr>
          <w:rFonts w:asciiTheme="minorHAnsi" w:hAnsiTheme="minorHAnsi" w:cstheme="minorHAnsi"/>
          <w:i/>
          <w:color w:val="000000" w:themeColor="text1"/>
          <w:sz w:val="24"/>
          <w:szCs w:val="24"/>
        </w:rPr>
        <w:t>Lourençon</w:t>
      </w:r>
      <w:proofErr w:type="spellEnd"/>
      <w:r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_ ____________________________________</w:t>
      </w:r>
    </w:p>
    <w:p w:rsidR="006C1051" w:rsidRDefault="006C1051" w:rsidP="006C1051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6C1051" w:rsidRDefault="006C1051" w:rsidP="006C1051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="Calibri" w:hAnsi="Calibri" w:cs="Arial"/>
          <w:b/>
          <w:sz w:val="24"/>
          <w:szCs w:val="24"/>
        </w:rPr>
        <w:t>FINANÇAS E ORÇAMENTO: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:rsidR="006C1051" w:rsidRDefault="006C1051" w:rsidP="006C1051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6C1051" w:rsidRDefault="006C1051" w:rsidP="006C1051">
      <w:pPr>
        <w:spacing w:after="240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/>
          <w:color w:val="000000" w:themeColor="text1"/>
          <w:sz w:val="24"/>
          <w:szCs w:val="24"/>
        </w:rPr>
        <w:t>Antonio Marcos de Oliveira Ferreira_________________________</w:t>
      </w:r>
    </w:p>
    <w:p w:rsidR="006C1051" w:rsidRDefault="006C1051" w:rsidP="006C1051">
      <w:pPr>
        <w:spacing w:after="240"/>
        <w:jc w:val="both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Fábio André de Souza </w:t>
      </w:r>
      <w:proofErr w:type="spellStart"/>
      <w:r>
        <w:rPr>
          <w:rFonts w:asciiTheme="minorHAnsi" w:hAnsiTheme="minorHAnsi" w:cstheme="minorHAnsi"/>
          <w:i/>
          <w:color w:val="000000" w:themeColor="text1"/>
          <w:sz w:val="24"/>
          <w:szCs w:val="24"/>
        </w:rPr>
        <w:t>Borriero</w:t>
      </w:r>
      <w:proofErr w:type="spellEnd"/>
      <w:r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_____________________________</w:t>
      </w:r>
    </w:p>
    <w:p w:rsidR="006C1051" w:rsidRDefault="006C1051" w:rsidP="006C1051">
      <w:pPr>
        <w:spacing w:after="240"/>
        <w:rPr>
          <w:rFonts w:asciiTheme="minorHAnsi" w:hAnsiTheme="minorHAnsi" w:cstheme="minorHAnsi"/>
          <w:i/>
          <w:color w:val="000000" w:themeColor="text1"/>
          <w:sz w:val="24"/>
          <w:szCs w:val="24"/>
        </w:rPr>
      </w:pPr>
      <w:proofErr w:type="spellStart"/>
      <w:r>
        <w:rPr>
          <w:rFonts w:asciiTheme="minorHAnsi" w:hAnsiTheme="minorHAnsi" w:cstheme="minorHAnsi"/>
          <w:i/>
          <w:color w:val="000000" w:themeColor="text1"/>
          <w:sz w:val="24"/>
          <w:szCs w:val="24"/>
        </w:rPr>
        <w:t>Claudenildo</w:t>
      </w:r>
      <w:proofErr w:type="spellEnd"/>
      <w:r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Gomes da Cruz________________________________</w:t>
      </w:r>
    </w:p>
    <w:p w:rsidR="00FF6038" w:rsidRDefault="00FF6038" w:rsidP="00FF6038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802ADA" w:rsidRPr="00FF6038" w:rsidRDefault="006C1051" w:rsidP="00FF6038">
      <w:pPr>
        <w:rPr>
          <w:szCs w:val="22"/>
        </w:rPr>
      </w:pPr>
      <w:r>
        <w:rPr>
          <w:szCs w:val="22"/>
        </w:rPr>
        <w:t xml:space="preserve"> </w:t>
      </w:r>
    </w:p>
    <w:sectPr w:rsidR="00802ADA" w:rsidRPr="00FF6038" w:rsidSect="00FF6038">
      <w:headerReference w:type="default" r:id="rId7"/>
      <w:pgSz w:w="11907" w:h="16840" w:code="9"/>
      <w:pgMar w:top="1701" w:right="1134" w:bottom="426" w:left="1701" w:header="680" w:footer="11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524" w:rsidRDefault="00576524" w:rsidP="00576524">
      <w:r>
        <w:separator/>
      </w:r>
    </w:p>
  </w:endnote>
  <w:endnote w:type="continuationSeparator" w:id="0">
    <w:p w:rsidR="00576524" w:rsidRDefault="00576524" w:rsidP="005765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524" w:rsidRDefault="00576524" w:rsidP="00576524">
      <w:r>
        <w:separator/>
      </w:r>
    </w:p>
  </w:footnote>
  <w:footnote w:type="continuationSeparator" w:id="0">
    <w:p w:rsidR="00576524" w:rsidRDefault="00576524" w:rsidP="005765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ADA" w:rsidRDefault="006C1051" w:rsidP="00E310B3">
    <w:pPr>
      <w:pStyle w:val="Cabealho"/>
      <w:tabs>
        <w:tab w:val="clear" w:pos="4320"/>
        <w:tab w:val="clear" w:pos="8640"/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-127635</wp:posOffset>
          </wp:positionH>
          <wp:positionV relativeFrom="margin">
            <wp:posOffset>-820420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7481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 w:rsidR="00E310B3"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712F6C" w:rsidRPr="00F0176A" w:rsidRDefault="006C1051" w:rsidP="00E310B3">
    <w:pPr>
      <w:pStyle w:val="Cabealho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="00E310B3">
      <w:rPr>
        <w:rFonts w:ascii="Calibri" w:hAnsi="Calibri"/>
        <w:sz w:val="14"/>
        <w:szCs w:val="14"/>
      </w:rPr>
      <w:t xml:space="preserve">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0B4BBD" w:rsidRPr="000B4BBD">
      <w:rPr>
        <w:rFonts w:ascii="Calibri" w:hAnsi="Calibri" w:cs="Arial"/>
        <w:sz w:val="14"/>
        <w:szCs w:val="14"/>
      </w:rPr>
      <w:t>www.</w:t>
    </w:r>
    <w:r w:rsidRPr="000B4BBD">
      <w:rPr>
        <w:rFonts w:ascii="Calibri" w:hAnsi="Calibri" w:cs="Arial"/>
        <w:sz w:val="14"/>
        <w:szCs w:val="14"/>
      </w:rPr>
      <w:t>louveira.sp.</w:t>
    </w:r>
    <w:r w:rsidR="000B4BBD" w:rsidRPr="000B4BBD">
      <w:rPr>
        <w:rFonts w:ascii="Calibri" w:hAnsi="Calibri" w:cs="Arial"/>
        <w:sz w:val="14"/>
        <w:szCs w:val="14"/>
      </w:rPr>
      <w:t>leg</w:t>
    </w:r>
    <w:r w:rsidRPr="000B4BBD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 xml:space="preserve">- Fone: (19) </w:t>
    </w:r>
    <w:r w:rsidRPr="00AD6589">
      <w:rPr>
        <w:rFonts w:ascii="Calibri" w:hAnsi="Calibri" w:cs="Arial"/>
        <w:color w:val="000000"/>
        <w:sz w:val="14"/>
        <w:szCs w:val="14"/>
      </w:rPr>
      <w:t>3878-9420</w:t>
    </w:r>
  </w:p>
  <w:p w:rsidR="00802ADA" w:rsidRPr="00802ADA" w:rsidRDefault="00802ADA" w:rsidP="00802ADA">
    <w:pPr>
      <w:rPr>
        <w:rFonts w:ascii="Calibri" w:hAnsi="Calibri"/>
        <w:b/>
        <w:sz w:val="16"/>
        <w:szCs w:val="16"/>
      </w:rPr>
    </w:pPr>
  </w:p>
  <w:p w:rsidR="00802ADA" w:rsidRPr="00802ADA" w:rsidRDefault="006C1051" w:rsidP="00802ADA">
    <w:pPr>
      <w:rPr>
        <w:rFonts w:ascii="Calibri" w:hAnsi="Calibri"/>
        <w:sz w:val="16"/>
        <w:szCs w:val="16"/>
      </w:rPr>
    </w:pPr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2EA"/>
    <w:multiLevelType w:val="hybridMultilevel"/>
    <w:tmpl w:val="8C02CC96"/>
    <w:lvl w:ilvl="0" w:tplc="2ABCC598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04EFD08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C1D812E4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FCB6541A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D2989D6A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5CE2DB30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3E9EC3A2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91889E3C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CDA0EDBA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AE2"/>
    <w:rsid w:val="0002015F"/>
    <w:rsid w:val="000B4BBD"/>
    <w:rsid w:val="000B55CD"/>
    <w:rsid w:val="000D5289"/>
    <w:rsid w:val="00107512"/>
    <w:rsid w:val="00113B68"/>
    <w:rsid w:val="00125CC2"/>
    <w:rsid w:val="00132D3B"/>
    <w:rsid w:val="001539C9"/>
    <w:rsid w:val="001572C3"/>
    <w:rsid w:val="00157D01"/>
    <w:rsid w:val="00181D65"/>
    <w:rsid w:val="00195612"/>
    <w:rsid w:val="001B3EB1"/>
    <w:rsid w:val="001C4A16"/>
    <w:rsid w:val="00212AF4"/>
    <w:rsid w:val="00213F0C"/>
    <w:rsid w:val="0023688A"/>
    <w:rsid w:val="00261E35"/>
    <w:rsid w:val="002714AA"/>
    <w:rsid w:val="00285E01"/>
    <w:rsid w:val="002C0AC2"/>
    <w:rsid w:val="002E5983"/>
    <w:rsid w:val="003337D7"/>
    <w:rsid w:val="00342954"/>
    <w:rsid w:val="0036213A"/>
    <w:rsid w:val="00363AB3"/>
    <w:rsid w:val="003773E4"/>
    <w:rsid w:val="003E3442"/>
    <w:rsid w:val="003F5F60"/>
    <w:rsid w:val="004314B6"/>
    <w:rsid w:val="00454C3D"/>
    <w:rsid w:val="0049790D"/>
    <w:rsid w:val="004A4110"/>
    <w:rsid w:val="004D57D3"/>
    <w:rsid w:val="004E7E83"/>
    <w:rsid w:val="004F3B8D"/>
    <w:rsid w:val="005016CD"/>
    <w:rsid w:val="00576524"/>
    <w:rsid w:val="00587793"/>
    <w:rsid w:val="00594A1F"/>
    <w:rsid w:val="005A2C9D"/>
    <w:rsid w:val="005B4968"/>
    <w:rsid w:val="005C70E5"/>
    <w:rsid w:val="005F3FC8"/>
    <w:rsid w:val="00620A75"/>
    <w:rsid w:val="006465A3"/>
    <w:rsid w:val="0065036E"/>
    <w:rsid w:val="00674451"/>
    <w:rsid w:val="00686468"/>
    <w:rsid w:val="006A52F6"/>
    <w:rsid w:val="006C1051"/>
    <w:rsid w:val="006D3B67"/>
    <w:rsid w:val="006F2AE2"/>
    <w:rsid w:val="00712F6C"/>
    <w:rsid w:val="00733F88"/>
    <w:rsid w:val="00742BBD"/>
    <w:rsid w:val="007564D6"/>
    <w:rsid w:val="007734D3"/>
    <w:rsid w:val="007749EF"/>
    <w:rsid w:val="0079457A"/>
    <w:rsid w:val="00796DE5"/>
    <w:rsid w:val="007B2528"/>
    <w:rsid w:val="007D4972"/>
    <w:rsid w:val="007E0652"/>
    <w:rsid w:val="00802ADA"/>
    <w:rsid w:val="008039A5"/>
    <w:rsid w:val="00874F1E"/>
    <w:rsid w:val="008E600E"/>
    <w:rsid w:val="00913B36"/>
    <w:rsid w:val="00945997"/>
    <w:rsid w:val="00960BD2"/>
    <w:rsid w:val="0097508E"/>
    <w:rsid w:val="009941CD"/>
    <w:rsid w:val="009B30F1"/>
    <w:rsid w:val="009B41C1"/>
    <w:rsid w:val="009C1D14"/>
    <w:rsid w:val="009F743F"/>
    <w:rsid w:val="00A2071F"/>
    <w:rsid w:val="00A212B1"/>
    <w:rsid w:val="00A23B38"/>
    <w:rsid w:val="00AA24C9"/>
    <w:rsid w:val="00AB1E63"/>
    <w:rsid w:val="00AB39F9"/>
    <w:rsid w:val="00AC3C20"/>
    <w:rsid w:val="00AC74E6"/>
    <w:rsid w:val="00AD301A"/>
    <w:rsid w:val="00AD6589"/>
    <w:rsid w:val="00B01CB7"/>
    <w:rsid w:val="00B118C5"/>
    <w:rsid w:val="00B13ECE"/>
    <w:rsid w:val="00B231D8"/>
    <w:rsid w:val="00B4339E"/>
    <w:rsid w:val="00B50B4A"/>
    <w:rsid w:val="00B77093"/>
    <w:rsid w:val="00BD574C"/>
    <w:rsid w:val="00BE4067"/>
    <w:rsid w:val="00C5735B"/>
    <w:rsid w:val="00C661FD"/>
    <w:rsid w:val="00C707BD"/>
    <w:rsid w:val="00C73959"/>
    <w:rsid w:val="00C87C6D"/>
    <w:rsid w:val="00CC7DFD"/>
    <w:rsid w:val="00CF7A61"/>
    <w:rsid w:val="00D76227"/>
    <w:rsid w:val="00DC6048"/>
    <w:rsid w:val="00DF3CC2"/>
    <w:rsid w:val="00E025C8"/>
    <w:rsid w:val="00E15499"/>
    <w:rsid w:val="00E239F6"/>
    <w:rsid w:val="00E310B3"/>
    <w:rsid w:val="00E37E36"/>
    <w:rsid w:val="00E60CB2"/>
    <w:rsid w:val="00E94B0C"/>
    <w:rsid w:val="00ED73A3"/>
    <w:rsid w:val="00F0176A"/>
    <w:rsid w:val="00F02DC7"/>
    <w:rsid w:val="00F0457D"/>
    <w:rsid w:val="00F153C9"/>
    <w:rsid w:val="00F33754"/>
    <w:rsid w:val="00F43E05"/>
    <w:rsid w:val="00F6755A"/>
    <w:rsid w:val="00F73F91"/>
    <w:rsid w:val="00F76DCB"/>
    <w:rsid w:val="00F91FDA"/>
    <w:rsid w:val="00FB2824"/>
    <w:rsid w:val="00FB56C6"/>
    <w:rsid w:val="00FD4791"/>
    <w:rsid w:val="00FE1225"/>
    <w:rsid w:val="00FE2DD1"/>
    <w:rsid w:val="00FE5C8D"/>
    <w:rsid w:val="00FF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BD2"/>
  </w:style>
  <w:style w:type="paragraph" w:styleId="Ttulo1">
    <w:name w:val="heading 1"/>
    <w:basedOn w:val="Normal"/>
    <w:next w:val="Normal"/>
    <w:qFormat/>
    <w:rsid w:val="00960BD2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60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960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960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8E600E"/>
  </w:style>
  <w:style w:type="character" w:customStyle="1" w:styleId="CabealhoChar">
    <w:name w:val="Cabeçalho Char"/>
    <w:basedOn w:val="Fontepargpadro"/>
    <w:link w:val="Cabealho"/>
    <w:uiPriority w:val="99"/>
    <w:rsid w:val="00C5735B"/>
  </w:style>
  <w:style w:type="paragraph" w:styleId="PargrafodaLista">
    <w:name w:val="List Paragraph"/>
    <w:basedOn w:val="Normal"/>
    <w:uiPriority w:val="34"/>
    <w:qFormat/>
    <w:rsid w:val="00802ADA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DF3C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F3C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6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monique.bayer</cp:lastModifiedBy>
  <cp:revision>8</cp:revision>
  <cp:lastPrinted>2018-12-11T16:32:00Z</cp:lastPrinted>
  <dcterms:created xsi:type="dcterms:W3CDTF">2019-11-21T13:18:00Z</dcterms:created>
  <dcterms:modified xsi:type="dcterms:W3CDTF">2021-12-06T18:36:00Z</dcterms:modified>
</cp:coreProperties>
</file>