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E7E" w:rsidRPr="004A4FE8" w:rsidRDefault="003E5E7E" w:rsidP="003E5E7E">
      <w:pPr>
        <w:rPr>
          <w:rFonts w:ascii="Courier New" w:hAnsi="Courier New" w:cs="Courier New"/>
          <w:sz w:val="24"/>
          <w:szCs w:val="24"/>
        </w:rPr>
      </w:pPr>
    </w:p>
    <w:p w:rsidR="003E5E7E" w:rsidRPr="004A4FE8" w:rsidRDefault="003E5E7E" w:rsidP="003E5E7E">
      <w:pPr>
        <w:rPr>
          <w:rFonts w:ascii="Courier New" w:hAnsi="Courier New" w:cs="Courier New"/>
          <w:sz w:val="24"/>
          <w:szCs w:val="24"/>
        </w:rPr>
      </w:pPr>
    </w:p>
    <w:p w:rsidR="003E5E7E" w:rsidRPr="00051B78" w:rsidRDefault="004C5219" w:rsidP="003E5E7E">
      <w:pPr>
        <w:pStyle w:val="Ttulo1"/>
        <w:jc w:val="center"/>
        <w:rPr>
          <w:rFonts w:ascii="Calibri" w:hAnsi="Calibri" w:cs="Courier New"/>
          <w:sz w:val="24"/>
          <w:szCs w:val="24"/>
          <w:u w:val="none"/>
        </w:rPr>
      </w:pPr>
      <w:r w:rsidRPr="00051B78">
        <w:rPr>
          <w:rFonts w:ascii="Calibri" w:hAnsi="Calibri" w:cs="Courier New"/>
          <w:sz w:val="24"/>
          <w:szCs w:val="24"/>
          <w:u w:val="none"/>
        </w:rPr>
        <w:t xml:space="preserve">INDICAÇÃO </w:t>
      </w:r>
      <w:r w:rsidR="00D816C8">
        <w:rPr>
          <w:rFonts w:ascii="Calibri" w:hAnsi="Calibri" w:cs="Courier New"/>
          <w:sz w:val="24"/>
          <w:szCs w:val="24"/>
          <w:u w:val="none"/>
        </w:rPr>
        <w:t xml:space="preserve">N </w:t>
      </w:r>
      <w:r w:rsidR="00187048" w:rsidRPr="00051B78">
        <w:rPr>
          <w:rFonts w:ascii="Calibri" w:hAnsi="Calibri" w:cs="Courier New"/>
          <w:sz w:val="24"/>
          <w:szCs w:val="24"/>
          <w:u w:val="none"/>
        </w:rPr>
        <w:t>º</w:t>
      </w:r>
      <w:r w:rsidR="004A4FE8" w:rsidRPr="00051B78">
        <w:rPr>
          <w:rFonts w:ascii="Calibri" w:hAnsi="Calibri" w:cs="Courier New"/>
          <w:sz w:val="24"/>
          <w:szCs w:val="24"/>
          <w:u w:val="none"/>
        </w:rPr>
        <w:t xml:space="preserve"> </w:t>
      </w:r>
      <w:r w:rsidR="00051B78" w:rsidRPr="00051B78">
        <w:rPr>
          <w:rFonts w:ascii="Calibri" w:hAnsi="Calibri" w:cs="Courier New"/>
          <w:sz w:val="24"/>
          <w:szCs w:val="24"/>
          <w:u w:val="none"/>
        </w:rPr>
        <w:t>734</w:t>
      </w:r>
      <w:r w:rsidR="00C34DC7" w:rsidRPr="00051B78">
        <w:rPr>
          <w:rFonts w:ascii="Calibri" w:hAnsi="Calibri" w:cs="Courier New"/>
          <w:sz w:val="24"/>
          <w:szCs w:val="24"/>
          <w:u w:val="none"/>
        </w:rPr>
        <w:t>/2021</w:t>
      </w:r>
    </w:p>
    <w:p w:rsidR="003E5E7E" w:rsidRPr="004A4FE8" w:rsidRDefault="003E5E7E" w:rsidP="003E5E7E">
      <w:pPr>
        <w:rPr>
          <w:rFonts w:ascii="Calibri" w:hAnsi="Calibri" w:cs="Courier New"/>
          <w:sz w:val="24"/>
          <w:szCs w:val="24"/>
        </w:rPr>
      </w:pPr>
    </w:p>
    <w:p w:rsidR="003E5E7E" w:rsidRPr="004A4FE8" w:rsidRDefault="003E5E7E" w:rsidP="003E5E7E">
      <w:pPr>
        <w:rPr>
          <w:rFonts w:ascii="Calibri" w:hAnsi="Calibri" w:cs="Courier New"/>
          <w:sz w:val="24"/>
          <w:szCs w:val="24"/>
        </w:rPr>
      </w:pPr>
    </w:p>
    <w:p w:rsidR="003E5E7E" w:rsidRPr="004A4FE8" w:rsidRDefault="003E5E7E" w:rsidP="003E5E7E">
      <w:pPr>
        <w:rPr>
          <w:rFonts w:ascii="Calibri" w:hAnsi="Calibri" w:cs="Courier New"/>
          <w:sz w:val="24"/>
          <w:szCs w:val="24"/>
        </w:rPr>
      </w:pPr>
    </w:p>
    <w:p w:rsidR="009459F4" w:rsidRDefault="004C5219" w:rsidP="00CD4849">
      <w:pPr>
        <w:spacing w:line="276" w:lineRule="auto"/>
        <w:jc w:val="both"/>
        <w:rPr>
          <w:rFonts w:ascii="Calibri" w:hAnsi="Calibri" w:cs="Arial"/>
          <w:sz w:val="24"/>
          <w:szCs w:val="24"/>
        </w:rPr>
      </w:pPr>
      <w:r w:rsidRPr="004A4FE8">
        <w:rPr>
          <w:rFonts w:ascii="Calibri" w:hAnsi="Calibri" w:cs="Courier New"/>
          <w:b/>
          <w:sz w:val="24"/>
          <w:szCs w:val="24"/>
        </w:rPr>
        <w:t xml:space="preserve"> </w:t>
      </w:r>
      <w:r w:rsidRPr="004A4FE8">
        <w:rPr>
          <w:rFonts w:ascii="Calibri" w:hAnsi="Calibri" w:cs="Courier New"/>
          <w:b/>
          <w:sz w:val="24"/>
          <w:szCs w:val="24"/>
        </w:rPr>
        <w:tab/>
      </w:r>
      <w:r w:rsidRPr="00592E7C">
        <w:rPr>
          <w:rFonts w:ascii="Calibri" w:hAnsi="Calibri" w:cs="Courier New"/>
          <w:b/>
          <w:sz w:val="24"/>
          <w:szCs w:val="24"/>
        </w:rPr>
        <w:t xml:space="preserve">         </w:t>
      </w:r>
      <w:r w:rsidR="004A4FE8" w:rsidRPr="00592E7C">
        <w:rPr>
          <w:rFonts w:ascii="Calibri" w:hAnsi="Calibri" w:cs="Courier New"/>
          <w:b/>
          <w:sz w:val="24"/>
          <w:szCs w:val="24"/>
        </w:rPr>
        <w:t xml:space="preserve">   </w:t>
      </w:r>
      <w:r w:rsidR="00B01BC3" w:rsidRPr="00592E7C">
        <w:rPr>
          <w:rFonts w:ascii="Calibri" w:hAnsi="Calibri" w:cs="Courier New"/>
          <w:b/>
          <w:sz w:val="24"/>
          <w:szCs w:val="24"/>
        </w:rPr>
        <w:t>INDIC</w:t>
      </w:r>
      <w:r w:rsidR="00051B78">
        <w:rPr>
          <w:rFonts w:ascii="Calibri" w:hAnsi="Calibri" w:cs="Courier New"/>
          <w:b/>
          <w:sz w:val="24"/>
          <w:szCs w:val="24"/>
        </w:rPr>
        <w:t xml:space="preserve">A </w:t>
      </w:r>
      <w:r w:rsidRPr="004A4FE8">
        <w:rPr>
          <w:rFonts w:ascii="Calibri" w:hAnsi="Calibri" w:cs="Arial"/>
          <w:sz w:val="24"/>
          <w:szCs w:val="24"/>
        </w:rPr>
        <w:t xml:space="preserve">ao Excelentíssimo Prefeito Municipal de Louveira, para que </w:t>
      </w:r>
      <w:r w:rsidR="00B92306">
        <w:rPr>
          <w:rFonts w:ascii="Calibri" w:hAnsi="Calibri" w:cs="Arial"/>
          <w:sz w:val="24"/>
          <w:szCs w:val="24"/>
        </w:rPr>
        <w:t>tomem</w:t>
      </w:r>
      <w:r w:rsidR="001646BD" w:rsidRPr="004A4FE8">
        <w:rPr>
          <w:rFonts w:ascii="Calibri" w:hAnsi="Calibri" w:cs="Arial"/>
          <w:sz w:val="24"/>
          <w:szCs w:val="24"/>
        </w:rPr>
        <w:t xml:space="preserve"> </w:t>
      </w:r>
      <w:r w:rsidR="00A74FB4" w:rsidRPr="004A4FE8">
        <w:rPr>
          <w:rFonts w:ascii="Calibri" w:hAnsi="Calibri" w:cs="Arial"/>
          <w:sz w:val="24"/>
          <w:szCs w:val="24"/>
        </w:rPr>
        <w:t>a devida e necessária</w:t>
      </w:r>
      <w:r w:rsidR="00A12728">
        <w:rPr>
          <w:rFonts w:ascii="Calibri" w:hAnsi="Calibri" w:cs="Arial"/>
          <w:sz w:val="24"/>
          <w:szCs w:val="24"/>
        </w:rPr>
        <w:t>s</w:t>
      </w:r>
      <w:r w:rsidRPr="004A4FE8">
        <w:rPr>
          <w:rFonts w:ascii="Calibri" w:hAnsi="Calibri" w:cs="Arial"/>
          <w:sz w:val="24"/>
          <w:szCs w:val="24"/>
        </w:rPr>
        <w:t xml:space="preserve"> </w:t>
      </w:r>
      <w:r w:rsidR="00A12728">
        <w:rPr>
          <w:rFonts w:ascii="Calibri" w:hAnsi="Calibri" w:cs="Arial"/>
          <w:sz w:val="24"/>
          <w:szCs w:val="24"/>
        </w:rPr>
        <w:t xml:space="preserve">providências no sentido de enviar a esta casa </w:t>
      </w:r>
      <w:r w:rsidR="001A7A1C">
        <w:rPr>
          <w:rFonts w:ascii="Calibri" w:hAnsi="Calibri" w:cs="Arial"/>
          <w:sz w:val="24"/>
          <w:szCs w:val="24"/>
        </w:rPr>
        <w:t>Pro</w:t>
      </w:r>
      <w:r w:rsidR="00F15FCA">
        <w:rPr>
          <w:rFonts w:ascii="Calibri" w:hAnsi="Calibri" w:cs="Arial"/>
          <w:sz w:val="24"/>
          <w:szCs w:val="24"/>
        </w:rPr>
        <w:t>j</w:t>
      </w:r>
      <w:r w:rsidR="008D4DB5">
        <w:rPr>
          <w:rFonts w:ascii="Calibri" w:hAnsi="Calibri" w:cs="Arial"/>
          <w:sz w:val="24"/>
          <w:szCs w:val="24"/>
        </w:rPr>
        <w:t>et</w:t>
      </w:r>
      <w:r w:rsidR="00D6229F">
        <w:rPr>
          <w:rFonts w:ascii="Calibri" w:hAnsi="Calibri" w:cs="Arial"/>
          <w:sz w:val="24"/>
          <w:szCs w:val="24"/>
        </w:rPr>
        <w:t>o de Lei que Institui o Programa Médico nas Creches,</w:t>
      </w:r>
      <w:r w:rsidR="00B87EA5">
        <w:rPr>
          <w:rFonts w:ascii="Calibri" w:hAnsi="Calibri" w:cs="Arial"/>
          <w:sz w:val="24"/>
          <w:szCs w:val="24"/>
        </w:rPr>
        <w:t xml:space="preserve"> </w:t>
      </w:r>
      <w:r w:rsidR="001012E5">
        <w:rPr>
          <w:rFonts w:ascii="Calibri" w:hAnsi="Calibri" w:cs="Arial"/>
          <w:sz w:val="24"/>
          <w:szCs w:val="24"/>
        </w:rPr>
        <w:t>conforme min</w:t>
      </w:r>
      <w:r w:rsidR="00D013F2">
        <w:rPr>
          <w:rFonts w:ascii="Calibri" w:hAnsi="Calibri" w:cs="Arial"/>
          <w:sz w:val="24"/>
          <w:szCs w:val="24"/>
        </w:rPr>
        <w:t>u</w:t>
      </w:r>
      <w:r w:rsidR="001012E5">
        <w:rPr>
          <w:rFonts w:ascii="Calibri" w:hAnsi="Calibri" w:cs="Arial"/>
          <w:sz w:val="24"/>
          <w:szCs w:val="24"/>
        </w:rPr>
        <w:t>ta em anexo.</w:t>
      </w:r>
    </w:p>
    <w:p w:rsidR="00CF018B" w:rsidRPr="00BF2C5B" w:rsidRDefault="004C5219" w:rsidP="004817F5">
      <w:pPr>
        <w:jc w:val="right"/>
        <w:rPr>
          <w:rFonts w:ascii="Calibri" w:hAnsi="Calibri" w:cs="Arial"/>
          <w:color w:val="000000"/>
        </w:rPr>
      </w:pPr>
      <w:r w:rsidRPr="000B3CF2">
        <w:rPr>
          <w:rFonts w:ascii="Calibri" w:hAnsi="Calibri"/>
          <w:bCs/>
          <w:sz w:val="24"/>
          <w:szCs w:val="24"/>
        </w:rPr>
        <w:tab/>
      </w:r>
    </w:p>
    <w:p w:rsidR="00D6229F" w:rsidRPr="00E964E5" w:rsidRDefault="00D6229F" w:rsidP="00D6229F">
      <w:pPr>
        <w:rPr>
          <w:rFonts w:ascii="Calibri" w:hAnsi="Calibri"/>
          <w:sz w:val="24"/>
          <w:szCs w:val="24"/>
        </w:rPr>
      </w:pPr>
    </w:p>
    <w:p w:rsidR="005C5DEA" w:rsidRPr="00FB4B26" w:rsidRDefault="004C5219" w:rsidP="005C5DEA">
      <w:pPr>
        <w:pStyle w:val="Default"/>
        <w:ind w:left="3062" w:firstLine="1259"/>
        <w:jc w:val="both"/>
        <w:rPr>
          <w:rFonts w:ascii="Calibri" w:hAnsi="Calibri"/>
        </w:rPr>
      </w:pPr>
      <w:r w:rsidRPr="000B3CF2">
        <w:rPr>
          <w:rFonts w:ascii="Calibri" w:hAnsi="Calibri"/>
          <w:bCs/>
        </w:rPr>
        <w:tab/>
      </w:r>
    </w:p>
    <w:p w:rsidR="009459F4" w:rsidRPr="00051B78" w:rsidRDefault="004C5219" w:rsidP="00051B78">
      <w:pPr>
        <w:jc w:val="right"/>
        <w:rPr>
          <w:rFonts w:ascii="Calibri" w:hAnsi="Calibri" w:cs="Times"/>
          <w:b/>
          <w:color w:val="000000"/>
          <w:sz w:val="24"/>
          <w:szCs w:val="24"/>
        </w:rPr>
      </w:pPr>
      <w:r w:rsidRPr="000B3CF2">
        <w:rPr>
          <w:rFonts w:ascii="Calibri" w:hAnsi="Calibri"/>
          <w:bCs/>
          <w:sz w:val="24"/>
          <w:szCs w:val="24"/>
        </w:rPr>
        <w:tab/>
      </w:r>
      <w:r w:rsidRPr="004A4FE8">
        <w:rPr>
          <w:rFonts w:ascii="Calibri" w:hAnsi="Calibri" w:cs="Arial"/>
          <w:sz w:val="24"/>
          <w:szCs w:val="24"/>
        </w:rPr>
        <w:t xml:space="preserve">Plenário Vereador José </w:t>
      </w:r>
      <w:proofErr w:type="spellStart"/>
      <w:r w:rsidRPr="004A4FE8">
        <w:rPr>
          <w:rFonts w:ascii="Calibri" w:hAnsi="Calibri" w:cs="Arial"/>
          <w:sz w:val="24"/>
          <w:szCs w:val="24"/>
        </w:rPr>
        <w:t>Chiquetto</w:t>
      </w:r>
      <w:proofErr w:type="spellEnd"/>
      <w:r w:rsidRPr="004A4FE8">
        <w:rPr>
          <w:rFonts w:ascii="Calibri" w:hAnsi="Calibri" w:cs="Arial"/>
          <w:sz w:val="24"/>
          <w:szCs w:val="24"/>
        </w:rPr>
        <w:t>,</w:t>
      </w:r>
    </w:p>
    <w:p w:rsidR="009459F4" w:rsidRPr="004A4FE8" w:rsidRDefault="004C5219" w:rsidP="009459F4">
      <w:pPr>
        <w:jc w:val="right"/>
        <w:rPr>
          <w:rFonts w:ascii="Calibri" w:hAnsi="Calibri" w:cs="Arial"/>
          <w:sz w:val="24"/>
          <w:szCs w:val="24"/>
        </w:rPr>
      </w:pPr>
      <w:r w:rsidRPr="004A4FE8">
        <w:rPr>
          <w:rFonts w:ascii="Calibri" w:hAnsi="Calibri" w:cs="Arial"/>
          <w:sz w:val="24"/>
          <w:szCs w:val="24"/>
        </w:rPr>
        <w:tab/>
      </w:r>
      <w:r w:rsidRPr="004A4FE8">
        <w:rPr>
          <w:rFonts w:ascii="Calibri" w:hAnsi="Calibri" w:cs="Arial"/>
          <w:sz w:val="24"/>
          <w:szCs w:val="24"/>
        </w:rPr>
        <w:tab/>
      </w:r>
      <w:r w:rsidRPr="004A4FE8">
        <w:rPr>
          <w:rFonts w:ascii="Calibri" w:hAnsi="Calibri" w:cs="Arial"/>
          <w:sz w:val="24"/>
          <w:szCs w:val="24"/>
        </w:rPr>
        <w:tab/>
      </w:r>
      <w:r w:rsidRPr="004A4FE8">
        <w:rPr>
          <w:rFonts w:ascii="Calibri" w:hAnsi="Calibri" w:cs="Arial"/>
          <w:sz w:val="24"/>
          <w:szCs w:val="24"/>
        </w:rPr>
        <w:tab/>
      </w:r>
      <w:r w:rsidRPr="004A4FE8">
        <w:rPr>
          <w:rFonts w:ascii="Calibri" w:hAnsi="Calibri" w:cs="Arial"/>
          <w:sz w:val="24"/>
          <w:szCs w:val="24"/>
        </w:rPr>
        <w:tab/>
      </w:r>
      <w:r w:rsidRPr="004A4FE8">
        <w:rPr>
          <w:rFonts w:ascii="Calibri" w:hAnsi="Calibri" w:cs="Arial"/>
          <w:sz w:val="24"/>
          <w:szCs w:val="24"/>
        </w:rPr>
        <w:tab/>
      </w:r>
      <w:r w:rsidR="00592E7C">
        <w:rPr>
          <w:rFonts w:ascii="Calibri" w:hAnsi="Calibri" w:cs="Arial"/>
          <w:sz w:val="24"/>
          <w:szCs w:val="24"/>
        </w:rPr>
        <w:t xml:space="preserve">Louveira, </w:t>
      </w:r>
      <w:r w:rsidR="00C34DC7">
        <w:rPr>
          <w:rFonts w:ascii="Calibri" w:hAnsi="Calibri" w:cs="Arial"/>
          <w:sz w:val="24"/>
          <w:szCs w:val="24"/>
        </w:rPr>
        <w:t>09</w:t>
      </w:r>
      <w:r w:rsidRPr="004A4FE8">
        <w:rPr>
          <w:rFonts w:ascii="Calibri" w:hAnsi="Calibri" w:cs="Arial"/>
          <w:sz w:val="24"/>
          <w:szCs w:val="24"/>
        </w:rPr>
        <w:t xml:space="preserve"> de </w:t>
      </w:r>
      <w:r w:rsidR="00C34DC7">
        <w:rPr>
          <w:rFonts w:ascii="Calibri" w:hAnsi="Calibri" w:cs="Arial"/>
          <w:sz w:val="24"/>
          <w:szCs w:val="24"/>
        </w:rPr>
        <w:t>novembro de 2021</w:t>
      </w:r>
      <w:r w:rsidRPr="004A4FE8">
        <w:rPr>
          <w:rFonts w:ascii="Calibri" w:hAnsi="Calibri" w:cs="Arial"/>
          <w:sz w:val="24"/>
          <w:szCs w:val="24"/>
        </w:rPr>
        <w:t>.</w:t>
      </w:r>
    </w:p>
    <w:p w:rsidR="009459F4" w:rsidRPr="004A4FE8" w:rsidRDefault="009459F4" w:rsidP="009459F4">
      <w:pPr>
        <w:jc w:val="right"/>
        <w:rPr>
          <w:rFonts w:ascii="Calibri" w:hAnsi="Calibri" w:cs="Arial"/>
          <w:sz w:val="24"/>
          <w:szCs w:val="24"/>
        </w:rPr>
      </w:pPr>
    </w:p>
    <w:p w:rsidR="009459F4" w:rsidRPr="004A4FE8" w:rsidRDefault="009459F4" w:rsidP="009459F4">
      <w:pPr>
        <w:jc w:val="both"/>
        <w:rPr>
          <w:rFonts w:ascii="Calibri" w:hAnsi="Calibri" w:cs="Courier New"/>
          <w:sz w:val="24"/>
          <w:szCs w:val="24"/>
        </w:rPr>
      </w:pPr>
    </w:p>
    <w:p w:rsidR="009459F4" w:rsidRPr="004A4FE8" w:rsidRDefault="009459F4" w:rsidP="009459F4">
      <w:pPr>
        <w:jc w:val="both"/>
        <w:rPr>
          <w:rFonts w:ascii="Calibri" w:hAnsi="Calibri" w:cs="Courier New"/>
          <w:sz w:val="24"/>
          <w:szCs w:val="24"/>
        </w:rPr>
      </w:pPr>
    </w:p>
    <w:p w:rsidR="009459F4" w:rsidRPr="004A4FE8" w:rsidRDefault="009459F4" w:rsidP="009459F4">
      <w:pPr>
        <w:jc w:val="both"/>
        <w:rPr>
          <w:rFonts w:ascii="Calibri" w:hAnsi="Calibri" w:cs="Courier New"/>
          <w:sz w:val="24"/>
          <w:szCs w:val="24"/>
        </w:rPr>
      </w:pPr>
    </w:p>
    <w:p w:rsidR="009459F4" w:rsidRPr="004A4FE8" w:rsidRDefault="009459F4" w:rsidP="009459F4">
      <w:pPr>
        <w:jc w:val="both"/>
        <w:rPr>
          <w:rFonts w:ascii="Calibri" w:hAnsi="Calibri" w:cs="Courier New"/>
          <w:sz w:val="24"/>
          <w:szCs w:val="24"/>
        </w:rPr>
      </w:pPr>
    </w:p>
    <w:p w:rsidR="00051B78" w:rsidRDefault="00051B78" w:rsidP="00782793">
      <w:pPr>
        <w:jc w:val="center"/>
        <w:rPr>
          <w:rFonts w:ascii="Calibri" w:hAnsi="Calibri" w:cs="Courier New"/>
          <w:b/>
          <w:sz w:val="24"/>
          <w:szCs w:val="24"/>
        </w:rPr>
      </w:pPr>
    </w:p>
    <w:p w:rsidR="00051B78" w:rsidRDefault="00051B78" w:rsidP="00782793">
      <w:pPr>
        <w:jc w:val="center"/>
        <w:rPr>
          <w:rFonts w:ascii="Calibri" w:hAnsi="Calibri" w:cs="Courier New"/>
          <w:b/>
          <w:sz w:val="24"/>
          <w:szCs w:val="24"/>
        </w:rPr>
      </w:pPr>
    </w:p>
    <w:p w:rsidR="00051B78" w:rsidRDefault="00051B78" w:rsidP="00782793">
      <w:pPr>
        <w:jc w:val="center"/>
        <w:rPr>
          <w:rFonts w:ascii="Calibri" w:hAnsi="Calibri" w:cs="Courier New"/>
          <w:b/>
          <w:sz w:val="24"/>
          <w:szCs w:val="24"/>
        </w:rPr>
      </w:pPr>
    </w:p>
    <w:p w:rsidR="00051B78" w:rsidRDefault="00051B78" w:rsidP="00782793">
      <w:pPr>
        <w:jc w:val="center"/>
        <w:rPr>
          <w:rFonts w:ascii="Calibri" w:hAnsi="Calibri" w:cs="Courier New"/>
          <w:b/>
          <w:sz w:val="24"/>
          <w:szCs w:val="24"/>
        </w:rPr>
      </w:pPr>
    </w:p>
    <w:p w:rsidR="00051B78" w:rsidRDefault="00051B78" w:rsidP="00782793">
      <w:pPr>
        <w:jc w:val="center"/>
        <w:rPr>
          <w:rFonts w:ascii="Calibri" w:hAnsi="Calibri" w:cs="Courier New"/>
          <w:b/>
          <w:sz w:val="24"/>
          <w:szCs w:val="24"/>
        </w:rPr>
      </w:pPr>
    </w:p>
    <w:p w:rsidR="00051B78" w:rsidRDefault="00051B78" w:rsidP="00782793">
      <w:pPr>
        <w:jc w:val="center"/>
        <w:rPr>
          <w:rFonts w:ascii="Calibri" w:hAnsi="Calibri" w:cs="Courier New"/>
          <w:b/>
          <w:sz w:val="24"/>
          <w:szCs w:val="24"/>
        </w:rPr>
      </w:pPr>
    </w:p>
    <w:p w:rsidR="00782793" w:rsidRPr="004A789C" w:rsidRDefault="004C5219" w:rsidP="00782793">
      <w:pPr>
        <w:jc w:val="center"/>
        <w:rPr>
          <w:rFonts w:ascii="Calibri" w:hAnsi="Calibri" w:cs="Courier New"/>
          <w:b/>
          <w:sz w:val="24"/>
          <w:szCs w:val="24"/>
        </w:rPr>
      </w:pPr>
      <w:r>
        <w:rPr>
          <w:rFonts w:ascii="Calibri" w:hAnsi="Calibri" w:cs="Courier New"/>
          <w:b/>
          <w:sz w:val="24"/>
          <w:szCs w:val="24"/>
        </w:rPr>
        <w:t>JOSÉ MARCOS RODRIGUES DE OLIVEIRA</w:t>
      </w:r>
    </w:p>
    <w:p w:rsidR="00782793" w:rsidRPr="00051B78" w:rsidRDefault="004C5219" w:rsidP="00782793">
      <w:pPr>
        <w:jc w:val="center"/>
        <w:rPr>
          <w:rFonts w:ascii="Calibri" w:hAnsi="Calibri" w:cs="Courier New"/>
          <w:sz w:val="24"/>
          <w:szCs w:val="24"/>
        </w:rPr>
      </w:pPr>
      <w:r w:rsidRPr="00051B78">
        <w:rPr>
          <w:rFonts w:ascii="Calibri" w:hAnsi="Calibri" w:cs="Courier New"/>
          <w:sz w:val="24"/>
          <w:szCs w:val="24"/>
        </w:rPr>
        <w:t>(Marquinhos do Leite)</w:t>
      </w:r>
    </w:p>
    <w:p w:rsidR="00782793" w:rsidRDefault="004C5219" w:rsidP="00782793">
      <w:pPr>
        <w:jc w:val="center"/>
        <w:rPr>
          <w:rFonts w:ascii="Calibri" w:hAnsi="Calibri" w:cs="Courier New"/>
          <w:sz w:val="24"/>
          <w:szCs w:val="24"/>
        </w:rPr>
      </w:pPr>
      <w:r w:rsidRPr="004A789C">
        <w:rPr>
          <w:rFonts w:ascii="Calibri" w:hAnsi="Calibri" w:cs="Courier New"/>
          <w:sz w:val="24"/>
          <w:szCs w:val="24"/>
        </w:rPr>
        <w:t>Vereador</w:t>
      </w:r>
    </w:p>
    <w:p w:rsidR="00782793" w:rsidRDefault="00782793" w:rsidP="00782793">
      <w:pPr>
        <w:jc w:val="center"/>
        <w:rPr>
          <w:rFonts w:ascii="Calibri" w:hAnsi="Calibri" w:cs="Courier New"/>
          <w:sz w:val="24"/>
          <w:szCs w:val="24"/>
        </w:rPr>
      </w:pPr>
    </w:p>
    <w:p w:rsidR="00782793" w:rsidRDefault="00782793" w:rsidP="00782793">
      <w:pPr>
        <w:jc w:val="center"/>
        <w:rPr>
          <w:rFonts w:ascii="Calibri" w:hAnsi="Calibri" w:cs="Courier New"/>
          <w:sz w:val="24"/>
          <w:szCs w:val="24"/>
        </w:rPr>
      </w:pPr>
    </w:p>
    <w:p w:rsidR="00782793" w:rsidRDefault="00782793" w:rsidP="00782793">
      <w:pPr>
        <w:rPr>
          <w:rFonts w:ascii="Calibri" w:hAnsi="Calibri" w:cs="Courier New"/>
          <w:b/>
          <w:sz w:val="24"/>
          <w:szCs w:val="24"/>
        </w:rPr>
      </w:pPr>
    </w:p>
    <w:p w:rsidR="009459F4" w:rsidRPr="004A4FE8" w:rsidRDefault="009459F4" w:rsidP="009459F4">
      <w:pPr>
        <w:jc w:val="both"/>
        <w:rPr>
          <w:rFonts w:ascii="Calibri" w:hAnsi="Calibri" w:cs="Courier New"/>
          <w:sz w:val="24"/>
          <w:szCs w:val="24"/>
        </w:rPr>
      </w:pPr>
    </w:p>
    <w:p w:rsidR="009459F4" w:rsidRDefault="004C5219" w:rsidP="009459F4">
      <w:pPr>
        <w:jc w:val="center"/>
        <w:rPr>
          <w:rFonts w:ascii="Calibri" w:hAnsi="Calibri" w:cs="Arial"/>
          <w:b/>
          <w:sz w:val="24"/>
          <w:szCs w:val="24"/>
          <w:u w:val="single"/>
        </w:rPr>
      </w:pPr>
      <w:r w:rsidRPr="004A4FE8">
        <w:rPr>
          <w:rFonts w:ascii="Calibri" w:hAnsi="Calibri" w:cs="Arial"/>
          <w:b/>
          <w:sz w:val="24"/>
          <w:szCs w:val="24"/>
          <w:u w:val="single"/>
        </w:rPr>
        <w:t>JUSTIFICATIVA</w:t>
      </w:r>
    </w:p>
    <w:p w:rsidR="007B6A14" w:rsidRDefault="007B6A14" w:rsidP="009459F4">
      <w:pPr>
        <w:jc w:val="center"/>
        <w:rPr>
          <w:rFonts w:ascii="Calibri" w:hAnsi="Calibri" w:cs="Arial"/>
          <w:b/>
          <w:sz w:val="24"/>
          <w:szCs w:val="24"/>
          <w:u w:val="single"/>
        </w:rPr>
      </w:pPr>
    </w:p>
    <w:p w:rsidR="00051B78" w:rsidRDefault="004C5219" w:rsidP="00051B78">
      <w:pPr>
        <w:spacing w:line="360" w:lineRule="auto"/>
        <w:ind w:firstLine="851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187048">
        <w:rPr>
          <w:rFonts w:ascii="Calibri" w:eastAsia="Calibri" w:hAnsi="Calibri"/>
          <w:sz w:val="24"/>
          <w:szCs w:val="24"/>
        </w:rPr>
        <w:t xml:space="preserve">O Programa “Médico nas Creches” visa atuar como </w:t>
      </w:r>
      <w:r w:rsidRPr="00187048">
        <w:rPr>
          <w:rFonts w:ascii="Calibri" w:eastAsia="Calibri" w:hAnsi="Calibri"/>
          <w:sz w:val="24"/>
          <w:szCs w:val="24"/>
          <w:lang w:eastAsia="en-US"/>
        </w:rPr>
        <w:t xml:space="preserve">um sistema de prevenção </w:t>
      </w:r>
      <w:proofErr w:type="gramStart"/>
      <w:r w:rsidRPr="00187048">
        <w:rPr>
          <w:rFonts w:ascii="Calibri" w:eastAsia="Calibri" w:hAnsi="Calibri"/>
          <w:sz w:val="24"/>
          <w:szCs w:val="24"/>
          <w:lang w:eastAsia="en-US"/>
        </w:rPr>
        <w:t>as</w:t>
      </w:r>
      <w:proofErr w:type="gramEnd"/>
      <w:r w:rsidRPr="00187048">
        <w:rPr>
          <w:rFonts w:ascii="Calibri" w:eastAsia="Calibri" w:hAnsi="Calibri"/>
          <w:sz w:val="24"/>
          <w:szCs w:val="24"/>
          <w:lang w:eastAsia="en-US"/>
        </w:rPr>
        <w:t xml:space="preserve"> doenças infantis, por meio de atendimento médico em todas as creches da rede pública municipal. </w:t>
      </w:r>
    </w:p>
    <w:p w:rsidR="00187048" w:rsidRPr="00187048" w:rsidRDefault="004C5219" w:rsidP="00051B78">
      <w:pPr>
        <w:spacing w:line="360" w:lineRule="auto"/>
        <w:ind w:firstLine="851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187048">
        <w:rPr>
          <w:rFonts w:ascii="Calibri" w:eastAsia="Calibri" w:hAnsi="Calibri"/>
          <w:sz w:val="24"/>
          <w:szCs w:val="24"/>
          <w:lang w:eastAsia="en-US"/>
        </w:rPr>
        <w:t xml:space="preserve">O mesmo deverá contar com um profissional de pediatria, uma enfermeira e uma técnica em enfermagem para prestar o atendimento de avaliação ponderal (peso e altura), nutricional e atualização de vacinas. Ainda, o Programa “Médico nas Creches” </w:t>
      </w:r>
      <w:r w:rsidRPr="00187048">
        <w:rPr>
          <w:rFonts w:ascii="Calibri" w:eastAsia="Calibri" w:hAnsi="Calibri"/>
          <w:sz w:val="24"/>
          <w:szCs w:val="24"/>
          <w:lang w:eastAsia="en-US"/>
        </w:rPr>
        <w:lastRenderedPageBreak/>
        <w:t>contará com profissionais da saúde que darão orientações preventivas de doenças aos monitores. Essas visitas ocorrerão mensalmente programadas em datas específicas.</w:t>
      </w:r>
    </w:p>
    <w:p w:rsidR="00187048" w:rsidRPr="00187048" w:rsidRDefault="004C5219" w:rsidP="00051B78">
      <w:pPr>
        <w:spacing w:line="360" w:lineRule="auto"/>
        <w:jc w:val="both"/>
        <w:rPr>
          <w:rFonts w:ascii="Calibri" w:eastAsia="Calibri" w:hAnsi="Calibri"/>
          <w:color w:val="000000"/>
          <w:sz w:val="24"/>
          <w:szCs w:val="24"/>
          <w:shd w:val="clear" w:color="auto" w:fill="FFFFFF"/>
          <w:lang w:eastAsia="en-US"/>
        </w:rPr>
      </w:pPr>
      <w:r w:rsidRPr="00187048">
        <w:rPr>
          <w:rFonts w:ascii="Calibri" w:hAnsi="Calibri"/>
          <w:sz w:val="24"/>
          <w:szCs w:val="24"/>
        </w:rPr>
        <w:t xml:space="preserve">              O principal objetivo do Programa é atuar como forma preventiva, de modo que o Poder Público propicie </w:t>
      </w:r>
      <w:r w:rsidRPr="00187048">
        <w:rPr>
          <w:rFonts w:ascii="Calibri" w:hAnsi="Calibri"/>
          <w:color w:val="000000"/>
          <w:sz w:val="24"/>
          <w:szCs w:val="24"/>
        </w:rPr>
        <w:t>medidas eficazes na prevenção e no combate de possíveis doenças que possam ser iniciadas na fase infantil, tendo o diabetes como um exemplo, e caso o aluno seja diagnosticado com algum tipo de enfermidade</w:t>
      </w:r>
      <w:r w:rsidRPr="00187048">
        <w:rPr>
          <w:rFonts w:ascii="Calibri" w:eastAsia="Calibri" w:hAnsi="Calibri"/>
          <w:color w:val="000000"/>
          <w:sz w:val="24"/>
          <w:szCs w:val="24"/>
          <w:shd w:val="clear" w:color="auto" w:fill="FFFFFF"/>
          <w:lang w:eastAsia="en-US"/>
        </w:rPr>
        <w:t>, o mesmo será encaminhado à rede pública de saúde pedindo prioridade no atendimento, visando a realização de consultas e exames específicos para a constatação da doença.  </w:t>
      </w:r>
    </w:p>
    <w:p w:rsidR="00187048" w:rsidRPr="00187048" w:rsidRDefault="004C5219" w:rsidP="00051B78">
      <w:pPr>
        <w:spacing w:line="360" w:lineRule="auto"/>
        <w:jc w:val="both"/>
        <w:rPr>
          <w:rFonts w:ascii="Calibri" w:hAnsi="Calibri"/>
          <w:sz w:val="24"/>
          <w:szCs w:val="24"/>
        </w:rPr>
      </w:pPr>
      <w:r w:rsidRPr="00187048">
        <w:rPr>
          <w:rFonts w:ascii="Calibri" w:eastAsia="Calibri" w:hAnsi="Calibri"/>
          <w:color w:val="000000"/>
          <w:sz w:val="24"/>
          <w:szCs w:val="24"/>
          <w:shd w:val="clear" w:color="auto" w:fill="FFFFFF"/>
          <w:lang w:eastAsia="en-US"/>
        </w:rPr>
        <w:t xml:space="preserve">               Outro ponto bastante relevante, é a atenção dispensada à saúde e ao bem-estar da criança, que está intrinsecamente ligada a qualidade de vida associada </w:t>
      </w:r>
      <w:proofErr w:type="gramStart"/>
      <w:r w:rsidRPr="00187048">
        <w:rPr>
          <w:rFonts w:ascii="Calibri" w:eastAsia="Calibri" w:hAnsi="Calibri"/>
          <w:color w:val="000000"/>
          <w:sz w:val="24"/>
          <w:szCs w:val="24"/>
          <w:shd w:val="clear" w:color="auto" w:fill="FFFFFF"/>
          <w:lang w:eastAsia="en-US"/>
        </w:rPr>
        <w:t>a</w:t>
      </w:r>
      <w:proofErr w:type="gramEnd"/>
      <w:r w:rsidRPr="00187048">
        <w:rPr>
          <w:rFonts w:ascii="Calibri" w:eastAsia="Calibri" w:hAnsi="Calibri"/>
          <w:color w:val="000000"/>
          <w:sz w:val="24"/>
          <w:szCs w:val="24"/>
          <w:shd w:val="clear" w:color="auto" w:fill="FFFFFF"/>
          <w:lang w:eastAsia="en-US"/>
        </w:rPr>
        <w:t xml:space="preserve"> produtividade nos estudos.</w:t>
      </w:r>
    </w:p>
    <w:p w:rsidR="006C5715" w:rsidRPr="00051B78" w:rsidRDefault="004C5219" w:rsidP="00051B78">
      <w:pPr>
        <w:spacing w:line="360" w:lineRule="auto"/>
        <w:jc w:val="both"/>
        <w:rPr>
          <w:rFonts w:ascii="Calibri" w:hAnsi="Calibri"/>
          <w:sz w:val="24"/>
          <w:szCs w:val="24"/>
        </w:rPr>
      </w:pPr>
      <w:r w:rsidRPr="00BF2F5E">
        <w:rPr>
          <w:rFonts w:ascii="Calibri" w:hAnsi="Calibri"/>
          <w:sz w:val="24"/>
          <w:szCs w:val="24"/>
        </w:rPr>
        <w:t xml:space="preserve">                            </w:t>
      </w:r>
    </w:p>
    <w:p w:rsidR="00237805" w:rsidRDefault="004C5219" w:rsidP="00051B78">
      <w:pPr>
        <w:pStyle w:val="Ttulo2"/>
        <w:shd w:val="clear" w:color="auto" w:fill="FFFFFF"/>
        <w:spacing w:before="0" w:line="360" w:lineRule="auto"/>
        <w:ind w:left="2127" w:firstLine="709"/>
        <w:rPr>
          <w:rFonts w:ascii="Calibri" w:hAnsi="Calibri" w:cstheme="minorHAnsi"/>
          <w:bCs w:val="0"/>
          <w:caps/>
          <w:color w:val="auto"/>
          <w:sz w:val="24"/>
          <w:szCs w:val="24"/>
        </w:rPr>
      </w:pPr>
      <w:r w:rsidRPr="00B87EA5">
        <w:rPr>
          <w:rFonts w:ascii="Calibri" w:hAnsi="Calibri" w:cstheme="minorHAnsi"/>
          <w:bCs w:val="0"/>
          <w:caps/>
          <w:color w:val="auto"/>
          <w:sz w:val="24"/>
          <w:szCs w:val="24"/>
        </w:rPr>
        <w:t xml:space="preserve">PROJETO DE LEI </w:t>
      </w:r>
    </w:p>
    <w:p w:rsidR="00237805" w:rsidRPr="00237805" w:rsidRDefault="00237805" w:rsidP="00051B78">
      <w:pPr>
        <w:spacing w:line="360" w:lineRule="auto"/>
      </w:pPr>
    </w:p>
    <w:p w:rsidR="00187048" w:rsidRPr="00187048" w:rsidRDefault="004C5219" w:rsidP="00051B78">
      <w:pPr>
        <w:spacing w:line="360" w:lineRule="auto"/>
        <w:jc w:val="both"/>
        <w:rPr>
          <w:rFonts w:ascii="Calibri" w:eastAsia="Calibri" w:hAnsi="Calibri"/>
          <w:b/>
          <w:sz w:val="24"/>
          <w:szCs w:val="24"/>
          <w:lang w:eastAsia="en-US"/>
        </w:rPr>
      </w:pPr>
      <w:bookmarkStart w:id="0" w:name="a1"/>
      <w:bookmarkEnd w:id="0"/>
      <w:r w:rsidRPr="00187048">
        <w:rPr>
          <w:rFonts w:ascii="Calibri" w:eastAsia="Calibri" w:hAnsi="Calibri"/>
          <w:b/>
          <w:sz w:val="24"/>
          <w:szCs w:val="24"/>
          <w:lang w:eastAsia="en-US"/>
        </w:rPr>
        <w:t xml:space="preserve">  “INSTITUI O PROGRAMA MÉDICO NAS CRECHES NO ÂMBITO DO MUNICÍPIO DE LOUVEIRA. ”</w:t>
      </w:r>
    </w:p>
    <w:p w:rsidR="00187048" w:rsidRPr="00187048" w:rsidRDefault="00187048" w:rsidP="00051B78">
      <w:pPr>
        <w:spacing w:line="360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bookmarkStart w:id="1" w:name="_GoBack"/>
      <w:bookmarkEnd w:id="1"/>
    </w:p>
    <w:p w:rsidR="00187048" w:rsidRPr="00187048" w:rsidRDefault="004C5219" w:rsidP="00051B78">
      <w:pPr>
        <w:spacing w:line="360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187048"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Pr="00187048">
        <w:rPr>
          <w:rFonts w:ascii="Calibri" w:eastAsia="Calibri" w:hAnsi="Calibri"/>
          <w:sz w:val="24"/>
          <w:szCs w:val="24"/>
          <w:lang w:eastAsia="en-US"/>
        </w:rPr>
        <w:tab/>
        <w:t xml:space="preserve"> </w:t>
      </w:r>
      <w:r w:rsidRPr="00187048">
        <w:rPr>
          <w:rFonts w:ascii="Calibri" w:eastAsia="Calibri" w:hAnsi="Calibri"/>
          <w:b/>
          <w:sz w:val="24"/>
          <w:szCs w:val="24"/>
          <w:lang w:eastAsia="en-US"/>
        </w:rPr>
        <w:t>Art.1º</w:t>
      </w:r>
      <w:r w:rsidRPr="00187048">
        <w:rPr>
          <w:rFonts w:ascii="Calibri" w:eastAsia="Calibri" w:hAnsi="Calibri"/>
          <w:sz w:val="24"/>
          <w:szCs w:val="24"/>
          <w:lang w:eastAsia="en-US"/>
        </w:rPr>
        <w:t xml:space="preserve">. Fica instituído o Programa Médico nas Creches, no âmbito do município de Louveira com o propósito de prevenção às doenças que possam surgir na fase infantil. </w:t>
      </w:r>
    </w:p>
    <w:p w:rsidR="00187048" w:rsidRPr="00187048" w:rsidRDefault="00187048" w:rsidP="00051B78">
      <w:pPr>
        <w:spacing w:line="360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187048" w:rsidRPr="00187048" w:rsidRDefault="004C5219" w:rsidP="00051B78">
      <w:pPr>
        <w:spacing w:line="360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187048">
        <w:rPr>
          <w:rFonts w:ascii="Calibri" w:eastAsia="Calibri" w:hAnsi="Calibri"/>
          <w:b/>
          <w:sz w:val="24"/>
          <w:szCs w:val="24"/>
          <w:lang w:eastAsia="en-US"/>
        </w:rPr>
        <w:t xml:space="preserve">            Art.2º</w:t>
      </w:r>
      <w:r w:rsidRPr="00187048">
        <w:rPr>
          <w:rFonts w:ascii="Calibri" w:eastAsia="Calibri" w:hAnsi="Calibri"/>
          <w:sz w:val="24"/>
          <w:szCs w:val="24"/>
          <w:lang w:eastAsia="en-US"/>
        </w:rPr>
        <w:t xml:space="preserve">. </w:t>
      </w:r>
      <w:r w:rsidRPr="00187048">
        <w:rPr>
          <w:rFonts w:ascii="Calibri" w:hAnsi="Calibri"/>
          <w:sz w:val="24"/>
          <w:szCs w:val="24"/>
        </w:rPr>
        <w:t xml:space="preserve">O Projeto </w:t>
      </w:r>
      <w:r w:rsidRPr="00187048">
        <w:rPr>
          <w:rFonts w:ascii="Calibri" w:eastAsia="Calibri" w:hAnsi="Calibri"/>
          <w:sz w:val="24"/>
          <w:szCs w:val="24"/>
          <w:lang w:eastAsia="en-US"/>
        </w:rPr>
        <w:t>Médico nas Creches</w:t>
      </w:r>
      <w:r w:rsidRPr="00187048">
        <w:rPr>
          <w:rFonts w:ascii="Calibri" w:hAnsi="Calibri"/>
          <w:sz w:val="24"/>
          <w:szCs w:val="24"/>
        </w:rPr>
        <w:t xml:space="preserve"> contará com </w:t>
      </w:r>
      <w:r w:rsidRPr="00187048">
        <w:rPr>
          <w:rFonts w:ascii="Calibri" w:eastAsia="Calibri" w:hAnsi="Calibri"/>
          <w:sz w:val="24"/>
          <w:szCs w:val="24"/>
          <w:lang w:eastAsia="en-US"/>
        </w:rPr>
        <w:t>um profissional de pediatria, uma enfermeira e uma técnica em enfermagem, que serão cedidos pela própria Secretaria de Saúde Municipal concursados pela rede pública.</w:t>
      </w:r>
    </w:p>
    <w:p w:rsidR="00187048" w:rsidRPr="00187048" w:rsidRDefault="00187048" w:rsidP="00051B78">
      <w:pPr>
        <w:spacing w:line="360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187048" w:rsidRPr="00187048" w:rsidRDefault="004C5219" w:rsidP="00051B78">
      <w:pPr>
        <w:spacing w:line="360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187048">
        <w:rPr>
          <w:rFonts w:ascii="Calibri" w:eastAsia="Calibri" w:hAnsi="Calibri"/>
          <w:b/>
          <w:sz w:val="24"/>
          <w:szCs w:val="24"/>
          <w:lang w:eastAsia="en-US"/>
        </w:rPr>
        <w:t xml:space="preserve">            Art.3º</w:t>
      </w:r>
      <w:r w:rsidRPr="00187048">
        <w:rPr>
          <w:rFonts w:ascii="Calibri" w:eastAsia="Calibri" w:hAnsi="Calibri"/>
          <w:sz w:val="24"/>
          <w:szCs w:val="24"/>
          <w:lang w:eastAsia="en-US"/>
        </w:rPr>
        <w:t>. O Programa instituído por esta Lei, será executado de acordo com os princípios da conveniência, oportunidade e disponibilidade, atribuídos ao Poder Executivo Municipal.</w:t>
      </w:r>
    </w:p>
    <w:p w:rsidR="00187048" w:rsidRPr="00187048" w:rsidRDefault="00187048" w:rsidP="00051B78">
      <w:pPr>
        <w:spacing w:line="360" w:lineRule="auto"/>
        <w:contextualSpacing/>
        <w:rPr>
          <w:rFonts w:ascii="Calibri" w:hAnsi="Calibri"/>
          <w:sz w:val="24"/>
          <w:szCs w:val="24"/>
        </w:rPr>
      </w:pPr>
    </w:p>
    <w:p w:rsidR="00187048" w:rsidRPr="00187048" w:rsidRDefault="004C5219" w:rsidP="00051B78">
      <w:pPr>
        <w:shd w:val="clear" w:color="auto" w:fill="FFFFFF"/>
        <w:tabs>
          <w:tab w:val="left" w:pos="709"/>
        </w:tabs>
        <w:spacing w:line="360" w:lineRule="auto"/>
        <w:contextualSpacing/>
        <w:rPr>
          <w:rFonts w:ascii="Calibri" w:hAnsi="Calibri"/>
          <w:sz w:val="24"/>
          <w:szCs w:val="24"/>
        </w:rPr>
      </w:pPr>
      <w:r w:rsidRPr="00187048">
        <w:rPr>
          <w:rFonts w:ascii="Calibri" w:hAnsi="Calibri"/>
          <w:b/>
          <w:sz w:val="24"/>
          <w:szCs w:val="24"/>
        </w:rPr>
        <w:t xml:space="preserve">            Art.4º</w:t>
      </w:r>
      <w:r w:rsidRPr="00187048">
        <w:rPr>
          <w:rFonts w:ascii="Calibri" w:hAnsi="Calibri"/>
          <w:sz w:val="24"/>
          <w:szCs w:val="24"/>
        </w:rPr>
        <w:t>. Esta Lei entra em vigor na data de sua publicação.</w:t>
      </w:r>
    </w:p>
    <w:p w:rsidR="00187048" w:rsidRPr="00187048" w:rsidRDefault="00187048" w:rsidP="00187048">
      <w:pPr>
        <w:spacing w:after="160" w:line="259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187048" w:rsidRPr="00187048" w:rsidRDefault="004C5219" w:rsidP="00187048">
      <w:pPr>
        <w:spacing w:after="160" w:line="259" w:lineRule="auto"/>
        <w:jc w:val="both"/>
        <w:rPr>
          <w:rFonts w:ascii="Calibri" w:eastAsia="Calibri" w:hAnsi="Calibri"/>
          <w:b/>
          <w:sz w:val="24"/>
          <w:szCs w:val="24"/>
          <w:lang w:eastAsia="en-US"/>
        </w:rPr>
      </w:pPr>
      <w:r w:rsidRPr="00187048">
        <w:rPr>
          <w:rFonts w:ascii="Calibri" w:eastAsia="Calibri" w:hAnsi="Calibri"/>
          <w:b/>
          <w:sz w:val="24"/>
          <w:szCs w:val="24"/>
          <w:lang w:eastAsia="en-US"/>
        </w:rPr>
        <w:lastRenderedPageBreak/>
        <w:t xml:space="preserve">          </w:t>
      </w:r>
    </w:p>
    <w:p w:rsidR="00187048" w:rsidRPr="00187048" w:rsidRDefault="00187048" w:rsidP="00187048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D952E8" w:rsidRPr="00FB4B26" w:rsidRDefault="00D952E8" w:rsidP="00187048">
      <w:pPr>
        <w:pStyle w:val="Textoembloco"/>
        <w:spacing w:line="360" w:lineRule="auto"/>
        <w:ind w:left="2835" w:right="335" w:firstLine="1413"/>
        <w:rPr>
          <w:rFonts w:ascii="Calibri" w:hAnsi="Calibri"/>
          <w:i w:val="0"/>
          <w:color w:val="000000"/>
        </w:rPr>
      </w:pPr>
    </w:p>
    <w:p w:rsidR="00670B90" w:rsidRPr="00BF2F5E" w:rsidRDefault="00670B90" w:rsidP="00670B90">
      <w:pPr>
        <w:jc w:val="both"/>
        <w:rPr>
          <w:rFonts w:ascii="Calibri" w:hAnsi="Calibri"/>
          <w:sz w:val="24"/>
          <w:szCs w:val="24"/>
        </w:rPr>
      </w:pPr>
    </w:p>
    <w:p w:rsidR="00670B90" w:rsidRPr="00670B90" w:rsidRDefault="00670B90" w:rsidP="00670B90">
      <w:pPr>
        <w:spacing w:line="360" w:lineRule="auto"/>
        <w:ind w:firstLine="1560"/>
        <w:jc w:val="center"/>
        <w:rPr>
          <w:rFonts w:ascii="Calibri" w:hAnsi="Calibri"/>
          <w:color w:val="000000" w:themeColor="text1"/>
          <w:sz w:val="24"/>
          <w:szCs w:val="24"/>
        </w:rPr>
      </w:pPr>
    </w:p>
    <w:p w:rsidR="006C5715" w:rsidRPr="00B87EA5" w:rsidRDefault="004C5219" w:rsidP="006C5715">
      <w:pPr>
        <w:pStyle w:val="Ttulo2"/>
        <w:shd w:val="clear" w:color="auto" w:fill="FFFFFF"/>
        <w:spacing w:before="0" w:after="150" w:line="300" w:lineRule="atLeast"/>
        <w:ind w:left="2127" w:firstLine="709"/>
        <w:rPr>
          <w:rFonts w:ascii="Calibri" w:hAnsi="Calibri" w:cstheme="minorHAnsi"/>
          <w:i/>
          <w:color w:val="auto"/>
          <w:sz w:val="24"/>
          <w:szCs w:val="24"/>
        </w:rPr>
      </w:pPr>
      <w:r w:rsidRPr="00B87EA5">
        <w:rPr>
          <w:rFonts w:ascii="Calibri" w:hAnsi="Calibri" w:cstheme="minorHAnsi"/>
          <w:color w:val="auto"/>
          <w:sz w:val="24"/>
          <w:szCs w:val="24"/>
        </w:rPr>
        <w:tab/>
      </w:r>
    </w:p>
    <w:sectPr w:rsidR="006C5715" w:rsidRPr="00B87EA5" w:rsidSect="000A0956">
      <w:headerReference w:type="default" r:id="rId7"/>
      <w:pgSz w:w="12242" w:h="15842" w:code="1"/>
      <w:pgMar w:top="1440" w:right="1701" w:bottom="851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CB3" w:rsidRDefault="00C55CB3" w:rsidP="00B806A1">
      <w:r>
        <w:separator/>
      </w:r>
    </w:p>
  </w:endnote>
  <w:endnote w:type="continuationSeparator" w:id="0">
    <w:p w:rsidR="00C55CB3" w:rsidRDefault="00C55CB3" w:rsidP="00B806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CB3" w:rsidRDefault="00C55CB3" w:rsidP="00B806A1">
      <w:r>
        <w:separator/>
      </w:r>
    </w:p>
  </w:footnote>
  <w:footnote w:type="continuationSeparator" w:id="0">
    <w:p w:rsidR="00C55CB3" w:rsidRDefault="00C55CB3" w:rsidP="00B806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FE8" w:rsidRDefault="004C5219" w:rsidP="004A4FE8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-257810</wp:posOffset>
          </wp:positionH>
          <wp:positionV relativeFrom="margin">
            <wp:posOffset>-753110</wp:posOffset>
          </wp:positionV>
          <wp:extent cx="609600" cy="647700"/>
          <wp:effectExtent l="1905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1638444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4A4FE8" w:rsidRPr="00F0176A" w:rsidRDefault="004C5219" w:rsidP="004A4FE8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hyperlink r:id="rId2" w:history="1"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 w:rsidRPr="00AD6589">
      <w:rPr>
        <w:rFonts w:ascii="Calibri" w:hAnsi="Calibri" w:cs="Arial"/>
        <w:color w:val="000000"/>
        <w:sz w:val="14"/>
        <w:szCs w:val="14"/>
      </w:rPr>
      <w:t>-Fone: (19) 3878-9420</w:t>
    </w:r>
  </w:p>
  <w:p w:rsidR="004A4FE8" w:rsidRPr="00802ADA" w:rsidRDefault="004A4FE8" w:rsidP="004A4FE8">
    <w:pPr>
      <w:rPr>
        <w:rFonts w:ascii="Calibri" w:hAnsi="Calibri"/>
        <w:b/>
        <w:sz w:val="16"/>
        <w:szCs w:val="16"/>
      </w:rPr>
    </w:pPr>
  </w:p>
  <w:p w:rsidR="00CD4849" w:rsidRPr="004A4FE8" w:rsidRDefault="00CD4849" w:rsidP="004A4FE8">
    <w:pPr>
      <w:rPr>
        <w:rFonts w:ascii="Calibri" w:hAnsi="Calibri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C30A86"/>
    <w:multiLevelType w:val="hybridMultilevel"/>
    <w:tmpl w:val="6588968C"/>
    <w:lvl w:ilvl="0" w:tplc="105274D0">
      <w:start w:val="1"/>
      <w:numFmt w:val="upperRoman"/>
      <w:lvlText w:val="%1."/>
      <w:lvlJc w:val="left"/>
      <w:pPr>
        <w:ind w:left="3555" w:hanging="720"/>
      </w:pPr>
      <w:rPr>
        <w:rFonts w:hint="default"/>
        <w:b w:val="0"/>
      </w:rPr>
    </w:lvl>
    <w:lvl w:ilvl="1" w:tplc="EA00A58E" w:tentative="1">
      <w:start w:val="1"/>
      <w:numFmt w:val="lowerLetter"/>
      <w:lvlText w:val="%2."/>
      <w:lvlJc w:val="left"/>
      <w:pPr>
        <w:ind w:left="3915" w:hanging="360"/>
      </w:pPr>
    </w:lvl>
    <w:lvl w:ilvl="2" w:tplc="DD5CD2E6" w:tentative="1">
      <w:start w:val="1"/>
      <w:numFmt w:val="lowerRoman"/>
      <w:lvlText w:val="%3."/>
      <w:lvlJc w:val="right"/>
      <w:pPr>
        <w:ind w:left="4635" w:hanging="180"/>
      </w:pPr>
    </w:lvl>
    <w:lvl w:ilvl="3" w:tplc="483C89AC" w:tentative="1">
      <w:start w:val="1"/>
      <w:numFmt w:val="decimal"/>
      <w:lvlText w:val="%4."/>
      <w:lvlJc w:val="left"/>
      <w:pPr>
        <w:ind w:left="5355" w:hanging="360"/>
      </w:pPr>
    </w:lvl>
    <w:lvl w:ilvl="4" w:tplc="1B26BFD8" w:tentative="1">
      <w:start w:val="1"/>
      <w:numFmt w:val="lowerLetter"/>
      <w:lvlText w:val="%5."/>
      <w:lvlJc w:val="left"/>
      <w:pPr>
        <w:ind w:left="6075" w:hanging="360"/>
      </w:pPr>
    </w:lvl>
    <w:lvl w:ilvl="5" w:tplc="38E4DDBA" w:tentative="1">
      <w:start w:val="1"/>
      <w:numFmt w:val="lowerRoman"/>
      <w:lvlText w:val="%6."/>
      <w:lvlJc w:val="right"/>
      <w:pPr>
        <w:ind w:left="6795" w:hanging="180"/>
      </w:pPr>
    </w:lvl>
    <w:lvl w:ilvl="6" w:tplc="E402E0F0" w:tentative="1">
      <w:start w:val="1"/>
      <w:numFmt w:val="decimal"/>
      <w:lvlText w:val="%7."/>
      <w:lvlJc w:val="left"/>
      <w:pPr>
        <w:ind w:left="7515" w:hanging="360"/>
      </w:pPr>
    </w:lvl>
    <w:lvl w:ilvl="7" w:tplc="0F42CA00" w:tentative="1">
      <w:start w:val="1"/>
      <w:numFmt w:val="lowerLetter"/>
      <w:lvlText w:val="%8."/>
      <w:lvlJc w:val="left"/>
      <w:pPr>
        <w:ind w:left="8235" w:hanging="360"/>
      </w:pPr>
    </w:lvl>
    <w:lvl w:ilvl="8" w:tplc="FE7A2430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577E3700"/>
    <w:multiLevelType w:val="hybridMultilevel"/>
    <w:tmpl w:val="5BC04FDE"/>
    <w:lvl w:ilvl="0" w:tplc="B6E88F12">
      <w:start w:val="1"/>
      <w:numFmt w:val="upperRoman"/>
      <w:lvlText w:val="%1."/>
      <w:lvlJc w:val="left"/>
      <w:pPr>
        <w:ind w:left="4695" w:hanging="720"/>
      </w:pPr>
      <w:rPr>
        <w:rFonts w:hint="default"/>
        <w:b w:val="0"/>
      </w:rPr>
    </w:lvl>
    <w:lvl w:ilvl="1" w:tplc="0DD403C0" w:tentative="1">
      <w:start w:val="1"/>
      <w:numFmt w:val="lowerLetter"/>
      <w:lvlText w:val="%2."/>
      <w:lvlJc w:val="left"/>
      <w:pPr>
        <w:ind w:left="5055" w:hanging="360"/>
      </w:pPr>
    </w:lvl>
    <w:lvl w:ilvl="2" w:tplc="14F8AD64" w:tentative="1">
      <w:start w:val="1"/>
      <w:numFmt w:val="lowerRoman"/>
      <w:lvlText w:val="%3."/>
      <w:lvlJc w:val="right"/>
      <w:pPr>
        <w:ind w:left="5775" w:hanging="180"/>
      </w:pPr>
    </w:lvl>
    <w:lvl w:ilvl="3" w:tplc="77B028F2" w:tentative="1">
      <w:start w:val="1"/>
      <w:numFmt w:val="decimal"/>
      <w:lvlText w:val="%4."/>
      <w:lvlJc w:val="left"/>
      <w:pPr>
        <w:ind w:left="6495" w:hanging="360"/>
      </w:pPr>
    </w:lvl>
    <w:lvl w:ilvl="4" w:tplc="17C8D476" w:tentative="1">
      <w:start w:val="1"/>
      <w:numFmt w:val="lowerLetter"/>
      <w:lvlText w:val="%5."/>
      <w:lvlJc w:val="left"/>
      <w:pPr>
        <w:ind w:left="7215" w:hanging="360"/>
      </w:pPr>
    </w:lvl>
    <w:lvl w:ilvl="5" w:tplc="6A2EFBDA" w:tentative="1">
      <w:start w:val="1"/>
      <w:numFmt w:val="lowerRoman"/>
      <w:lvlText w:val="%6."/>
      <w:lvlJc w:val="right"/>
      <w:pPr>
        <w:ind w:left="7935" w:hanging="180"/>
      </w:pPr>
    </w:lvl>
    <w:lvl w:ilvl="6" w:tplc="78E2E7D0" w:tentative="1">
      <w:start w:val="1"/>
      <w:numFmt w:val="decimal"/>
      <w:lvlText w:val="%7."/>
      <w:lvlJc w:val="left"/>
      <w:pPr>
        <w:ind w:left="8655" w:hanging="360"/>
      </w:pPr>
    </w:lvl>
    <w:lvl w:ilvl="7" w:tplc="AC5E1DD6" w:tentative="1">
      <w:start w:val="1"/>
      <w:numFmt w:val="lowerLetter"/>
      <w:lvlText w:val="%8."/>
      <w:lvlJc w:val="left"/>
      <w:pPr>
        <w:ind w:left="9375" w:hanging="360"/>
      </w:pPr>
    </w:lvl>
    <w:lvl w:ilvl="8" w:tplc="13A030B0" w:tentative="1">
      <w:start w:val="1"/>
      <w:numFmt w:val="lowerRoman"/>
      <w:lvlText w:val="%9."/>
      <w:lvlJc w:val="right"/>
      <w:pPr>
        <w:ind w:left="100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2AE2"/>
    <w:rsid w:val="00006AD4"/>
    <w:rsid w:val="00011365"/>
    <w:rsid w:val="00014AE6"/>
    <w:rsid w:val="000158E1"/>
    <w:rsid w:val="00023A26"/>
    <w:rsid w:val="00024633"/>
    <w:rsid w:val="000321B4"/>
    <w:rsid w:val="00035764"/>
    <w:rsid w:val="00041008"/>
    <w:rsid w:val="00051B78"/>
    <w:rsid w:val="000A0956"/>
    <w:rsid w:val="000B129F"/>
    <w:rsid w:val="000B3CF2"/>
    <w:rsid w:val="000B676C"/>
    <w:rsid w:val="000B67C2"/>
    <w:rsid w:val="000F4EF6"/>
    <w:rsid w:val="001002FB"/>
    <w:rsid w:val="001012E5"/>
    <w:rsid w:val="00110A2F"/>
    <w:rsid w:val="00113B68"/>
    <w:rsid w:val="00117012"/>
    <w:rsid w:val="001255ED"/>
    <w:rsid w:val="001263F0"/>
    <w:rsid w:val="00140454"/>
    <w:rsid w:val="00144983"/>
    <w:rsid w:val="001455DB"/>
    <w:rsid w:val="00151740"/>
    <w:rsid w:val="00155E8C"/>
    <w:rsid w:val="001646BD"/>
    <w:rsid w:val="00187048"/>
    <w:rsid w:val="001A39CC"/>
    <w:rsid w:val="001A6C19"/>
    <w:rsid w:val="001A7A1C"/>
    <w:rsid w:val="001C147A"/>
    <w:rsid w:val="001C4A16"/>
    <w:rsid w:val="001C5112"/>
    <w:rsid w:val="001E22B6"/>
    <w:rsid w:val="001F19CF"/>
    <w:rsid w:val="001F60D4"/>
    <w:rsid w:val="00217FB4"/>
    <w:rsid w:val="002334D9"/>
    <w:rsid w:val="00233DE9"/>
    <w:rsid w:val="00237805"/>
    <w:rsid w:val="00281EFA"/>
    <w:rsid w:val="002A2E0D"/>
    <w:rsid w:val="002A5FAE"/>
    <w:rsid w:val="002D4701"/>
    <w:rsid w:val="002E5739"/>
    <w:rsid w:val="002E5983"/>
    <w:rsid w:val="00306691"/>
    <w:rsid w:val="003344A1"/>
    <w:rsid w:val="00345962"/>
    <w:rsid w:val="00351368"/>
    <w:rsid w:val="00351F63"/>
    <w:rsid w:val="00363AB3"/>
    <w:rsid w:val="00363F60"/>
    <w:rsid w:val="00387AA1"/>
    <w:rsid w:val="00392B4C"/>
    <w:rsid w:val="00392E07"/>
    <w:rsid w:val="0039381D"/>
    <w:rsid w:val="003A6C26"/>
    <w:rsid w:val="003B19ED"/>
    <w:rsid w:val="003C0A21"/>
    <w:rsid w:val="003D1A70"/>
    <w:rsid w:val="003D23E9"/>
    <w:rsid w:val="003E205B"/>
    <w:rsid w:val="003E5E7E"/>
    <w:rsid w:val="00400F7C"/>
    <w:rsid w:val="00404BED"/>
    <w:rsid w:val="0041334F"/>
    <w:rsid w:val="004314B6"/>
    <w:rsid w:val="00437DF4"/>
    <w:rsid w:val="00446E44"/>
    <w:rsid w:val="00451496"/>
    <w:rsid w:val="00453B4D"/>
    <w:rsid w:val="004715AC"/>
    <w:rsid w:val="00474F52"/>
    <w:rsid w:val="004817F5"/>
    <w:rsid w:val="00483B76"/>
    <w:rsid w:val="0049790D"/>
    <w:rsid w:val="004A4FE8"/>
    <w:rsid w:val="004A789C"/>
    <w:rsid w:val="004B0521"/>
    <w:rsid w:val="004B286D"/>
    <w:rsid w:val="004C5219"/>
    <w:rsid w:val="004E063F"/>
    <w:rsid w:val="004E4EE9"/>
    <w:rsid w:val="004F1081"/>
    <w:rsid w:val="00503D63"/>
    <w:rsid w:val="00506322"/>
    <w:rsid w:val="00511ACF"/>
    <w:rsid w:val="00521A92"/>
    <w:rsid w:val="00530E52"/>
    <w:rsid w:val="00571D13"/>
    <w:rsid w:val="005771E7"/>
    <w:rsid w:val="005877AE"/>
    <w:rsid w:val="00592E7C"/>
    <w:rsid w:val="0059709C"/>
    <w:rsid w:val="005A3527"/>
    <w:rsid w:val="005B2419"/>
    <w:rsid w:val="005C5DEA"/>
    <w:rsid w:val="005F3FC8"/>
    <w:rsid w:val="005F4BBB"/>
    <w:rsid w:val="005F5232"/>
    <w:rsid w:val="00610590"/>
    <w:rsid w:val="006246A4"/>
    <w:rsid w:val="00650AFF"/>
    <w:rsid w:val="00670B3D"/>
    <w:rsid w:val="00670B90"/>
    <w:rsid w:val="0067742B"/>
    <w:rsid w:val="00684C71"/>
    <w:rsid w:val="006A52F6"/>
    <w:rsid w:val="006A584A"/>
    <w:rsid w:val="006B1089"/>
    <w:rsid w:val="006B380F"/>
    <w:rsid w:val="006B59A8"/>
    <w:rsid w:val="006C1C04"/>
    <w:rsid w:val="006C40E9"/>
    <w:rsid w:val="006C5715"/>
    <w:rsid w:val="006C6ED6"/>
    <w:rsid w:val="006D2D34"/>
    <w:rsid w:val="006F2AE2"/>
    <w:rsid w:val="006F4E85"/>
    <w:rsid w:val="00710EAE"/>
    <w:rsid w:val="00722267"/>
    <w:rsid w:val="007229A7"/>
    <w:rsid w:val="00723507"/>
    <w:rsid w:val="00726FD6"/>
    <w:rsid w:val="007359B8"/>
    <w:rsid w:val="00765E4C"/>
    <w:rsid w:val="00777374"/>
    <w:rsid w:val="00782793"/>
    <w:rsid w:val="00784200"/>
    <w:rsid w:val="00793B99"/>
    <w:rsid w:val="00796DE5"/>
    <w:rsid w:val="007B6A14"/>
    <w:rsid w:val="007D578C"/>
    <w:rsid w:val="007F0426"/>
    <w:rsid w:val="007F53BF"/>
    <w:rsid w:val="0080106A"/>
    <w:rsid w:val="00802ADA"/>
    <w:rsid w:val="00803CB1"/>
    <w:rsid w:val="008144A5"/>
    <w:rsid w:val="00823A14"/>
    <w:rsid w:val="00826844"/>
    <w:rsid w:val="0083069D"/>
    <w:rsid w:val="00834FD2"/>
    <w:rsid w:val="008666CF"/>
    <w:rsid w:val="00874F1E"/>
    <w:rsid w:val="00875158"/>
    <w:rsid w:val="008D4DB5"/>
    <w:rsid w:val="008D5B55"/>
    <w:rsid w:val="008E0D5F"/>
    <w:rsid w:val="009004A4"/>
    <w:rsid w:val="00907DFA"/>
    <w:rsid w:val="0091358E"/>
    <w:rsid w:val="009135E8"/>
    <w:rsid w:val="00924685"/>
    <w:rsid w:val="009247A3"/>
    <w:rsid w:val="00924B73"/>
    <w:rsid w:val="0094057D"/>
    <w:rsid w:val="009459F4"/>
    <w:rsid w:val="009506C8"/>
    <w:rsid w:val="009525BA"/>
    <w:rsid w:val="00955CEB"/>
    <w:rsid w:val="00961C94"/>
    <w:rsid w:val="009A571E"/>
    <w:rsid w:val="009A760A"/>
    <w:rsid w:val="009B778C"/>
    <w:rsid w:val="009C1D14"/>
    <w:rsid w:val="009D50F2"/>
    <w:rsid w:val="009F03CC"/>
    <w:rsid w:val="00A11E7F"/>
    <w:rsid w:val="00A12728"/>
    <w:rsid w:val="00A44AF9"/>
    <w:rsid w:val="00A64FFC"/>
    <w:rsid w:val="00A67814"/>
    <w:rsid w:val="00A73E00"/>
    <w:rsid w:val="00A74FB4"/>
    <w:rsid w:val="00AA155C"/>
    <w:rsid w:val="00AC3C20"/>
    <w:rsid w:val="00AC3C9A"/>
    <w:rsid w:val="00AC7D6A"/>
    <w:rsid w:val="00AD6589"/>
    <w:rsid w:val="00AE434E"/>
    <w:rsid w:val="00AE77CD"/>
    <w:rsid w:val="00AF426A"/>
    <w:rsid w:val="00B01BC3"/>
    <w:rsid w:val="00B13ECE"/>
    <w:rsid w:val="00B13EE0"/>
    <w:rsid w:val="00B364DF"/>
    <w:rsid w:val="00B4339E"/>
    <w:rsid w:val="00B46DB8"/>
    <w:rsid w:val="00B56D27"/>
    <w:rsid w:val="00B7186F"/>
    <w:rsid w:val="00B806A1"/>
    <w:rsid w:val="00B824E0"/>
    <w:rsid w:val="00B87EA5"/>
    <w:rsid w:val="00B92306"/>
    <w:rsid w:val="00B94EA7"/>
    <w:rsid w:val="00BB3502"/>
    <w:rsid w:val="00BB4217"/>
    <w:rsid w:val="00BE748E"/>
    <w:rsid w:val="00BF2C5B"/>
    <w:rsid w:val="00BF2F5E"/>
    <w:rsid w:val="00C06416"/>
    <w:rsid w:val="00C143E0"/>
    <w:rsid w:val="00C1510F"/>
    <w:rsid w:val="00C25389"/>
    <w:rsid w:val="00C30C62"/>
    <w:rsid w:val="00C34DC7"/>
    <w:rsid w:val="00C46980"/>
    <w:rsid w:val="00C5139C"/>
    <w:rsid w:val="00C55CB3"/>
    <w:rsid w:val="00C62D77"/>
    <w:rsid w:val="00CA3D47"/>
    <w:rsid w:val="00CA3DCD"/>
    <w:rsid w:val="00CA49C9"/>
    <w:rsid w:val="00CD367A"/>
    <w:rsid w:val="00CD4849"/>
    <w:rsid w:val="00CF018B"/>
    <w:rsid w:val="00CF3332"/>
    <w:rsid w:val="00CF4232"/>
    <w:rsid w:val="00CF6FFB"/>
    <w:rsid w:val="00D013F2"/>
    <w:rsid w:val="00D1793B"/>
    <w:rsid w:val="00D30941"/>
    <w:rsid w:val="00D32E8D"/>
    <w:rsid w:val="00D33700"/>
    <w:rsid w:val="00D42BDD"/>
    <w:rsid w:val="00D50F3B"/>
    <w:rsid w:val="00D512B5"/>
    <w:rsid w:val="00D6229F"/>
    <w:rsid w:val="00D638D2"/>
    <w:rsid w:val="00D803CE"/>
    <w:rsid w:val="00D816C8"/>
    <w:rsid w:val="00D81DBA"/>
    <w:rsid w:val="00D90D29"/>
    <w:rsid w:val="00D952E8"/>
    <w:rsid w:val="00DB37B5"/>
    <w:rsid w:val="00DD61FB"/>
    <w:rsid w:val="00DE01F0"/>
    <w:rsid w:val="00E11C89"/>
    <w:rsid w:val="00E15499"/>
    <w:rsid w:val="00E3142E"/>
    <w:rsid w:val="00E35346"/>
    <w:rsid w:val="00E445BF"/>
    <w:rsid w:val="00E50728"/>
    <w:rsid w:val="00E56E6D"/>
    <w:rsid w:val="00E6418D"/>
    <w:rsid w:val="00E66AA0"/>
    <w:rsid w:val="00E7105D"/>
    <w:rsid w:val="00E94B0C"/>
    <w:rsid w:val="00E964E5"/>
    <w:rsid w:val="00EA6BEF"/>
    <w:rsid w:val="00ED20B1"/>
    <w:rsid w:val="00EF4026"/>
    <w:rsid w:val="00F0176A"/>
    <w:rsid w:val="00F02DC7"/>
    <w:rsid w:val="00F15FCA"/>
    <w:rsid w:val="00F22CB1"/>
    <w:rsid w:val="00F265DB"/>
    <w:rsid w:val="00F53594"/>
    <w:rsid w:val="00FA10D6"/>
    <w:rsid w:val="00FB2824"/>
    <w:rsid w:val="00FB4B26"/>
    <w:rsid w:val="00FC1DA8"/>
    <w:rsid w:val="00FC22EE"/>
    <w:rsid w:val="00FD6D13"/>
    <w:rsid w:val="00FF0122"/>
    <w:rsid w:val="00FF4F78"/>
    <w:rsid w:val="00FF5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956"/>
  </w:style>
  <w:style w:type="paragraph" w:styleId="Ttulo1">
    <w:name w:val="heading 1"/>
    <w:basedOn w:val="Normal"/>
    <w:next w:val="Normal"/>
    <w:qFormat/>
    <w:rsid w:val="000A0956"/>
    <w:pPr>
      <w:keepNext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link w:val="Ttulo2Char"/>
    <w:unhideWhenUsed/>
    <w:qFormat/>
    <w:rsid w:val="006C57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A095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0A0956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0A0956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77737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7374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4A4FE8"/>
  </w:style>
  <w:style w:type="paragraph" w:customStyle="1" w:styleId="Default">
    <w:name w:val="Default"/>
    <w:rsid w:val="001012E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94EA7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BB350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B3502"/>
  </w:style>
  <w:style w:type="character" w:customStyle="1" w:styleId="CorpodetextoChar">
    <w:name w:val="Corpo de texto Char"/>
    <w:basedOn w:val="Fontepargpadro"/>
    <w:link w:val="Corpodetexto"/>
    <w:rsid w:val="004E063F"/>
    <w:rPr>
      <w:sz w:val="28"/>
    </w:rPr>
  </w:style>
  <w:style w:type="paragraph" w:styleId="Recuodecorpodetexto3">
    <w:name w:val="Body Text Indent 3"/>
    <w:basedOn w:val="Normal"/>
    <w:link w:val="Recuodecorpodetexto3Char"/>
    <w:rsid w:val="0072350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723507"/>
    <w:rPr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unhideWhenUsed/>
    <w:rsid w:val="006D2D34"/>
    <w:pPr>
      <w:spacing w:after="120" w:line="480" w:lineRule="auto"/>
    </w:pPr>
    <w:rPr>
      <w:rFonts w:ascii="Bookman Old Style" w:hAnsi="Bookman Old Style"/>
      <w:sz w:val="28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D2D34"/>
    <w:rPr>
      <w:rFonts w:ascii="Bookman Old Style" w:hAnsi="Bookman Old Style"/>
      <w:sz w:val="28"/>
    </w:rPr>
  </w:style>
  <w:style w:type="character" w:customStyle="1" w:styleId="Ttulo2Char">
    <w:name w:val="Título 2 Char"/>
    <w:basedOn w:val="Fontepargpadro"/>
    <w:link w:val="Ttulo2"/>
    <w:rsid w:val="006C57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tent-textcontainer">
    <w:name w:val="content-text__container"/>
    <w:basedOn w:val="Normal"/>
    <w:rsid w:val="00155E8C"/>
    <w:pPr>
      <w:spacing w:before="100" w:beforeAutospacing="1" w:after="100" w:afterAutospacing="1"/>
    </w:pPr>
    <w:rPr>
      <w:sz w:val="24"/>
      <w:szCs w:val="24"/>
    </w:rPr>
  </w:style>
  <w:style w:type="paragraph" w:styleId="Textoembloco">
    <w:name w:val="Block Text"/>
    <w:basedOn w:val="Normal"/>
    <w:rsid w:val="00D952E8"/>
    <w:pPr>
      <w:ind w:left="3960" w:right="278" w:firstLine="996"/>
      <w:jc w:val="both"/>
    </w:pPr>
    <w:rPr>
      <w:b/>
      <w:i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392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amanda.santos</cp:lastModifiedBy>
  <cp:revision>99</cp:revision>
  <cp:lastPrinted>2011-10-14T14:06:00Z</cp:lastPrinted>
  <dcterms:created xsi:type="dcterms:W3CDTF">2017-02-13T12:40:00Z</dcterms:created>
  <dcterms:modified xsi:type="dcterms:W3CDTF">2021-11-05T14:35:00Z</dcterms:modified>
</cp:coreProperties>
</file>